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F9E" w:rsidRDefault="009727FB">
      <w:r w:rsidRPr="009727FB">
        <w:rPr>
          <w:noProof/>
        </w:rPr>
        <w:pict>
          <v:rect id="Rectangle 6" o:spid="_x0000_s1117" style="position:absolute;margin-left:11.25pt;margin-top:-27.75pt;width:569.75pt;height:559.8pt;z-index:-251659776;visibility:visible;mso-position-horizontal-relative:margin;mso-position-vertic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" fillcolor="#7c7c7c" stroked="f">
            <v:fill color2="black" rotate="t" focusposition=".5,.5" focussize="" focus="100%" type="gradientRadial"/>
            <v:textbox style="mso-next-textbox:#Rectangle 6" inset="18pt,,108pt,7.2pt">
              <w:txbxContent>
                <w:p w:rsidR="001C17CA" w:rsidRPr="00A81DDD" w:rsidRDefault="001C17CA" w:rsidP="007D3358">
                  <w:pPr>
                    <w:pStyle w:val="NoSpacing"/>
                    <w:ind w:right="-2190" w:hanging="360"/>
                    <w:jc w:val="center"/>
                    <w:rPr>
                      <w:rFonts w:ascii="Cambria" w:eastAsia="Times New Roman" w:hAnsi="Cambria"/>
                      <w:color w:val="FABF8F"/>
                      <w:sz w:val="52"/>
                      <w:szCs w:val="24"/>
                    </w:rPr>
                  </w:pPr>
                </w:p>
                <w:p w:rsidR="001C17CA" w:rsidRPr="00A02F9E" w:rsidRDefault="001C17CA" w:rsidP="007D3358">
                  <w:pPr>
                    <w:pStyle w:val="NoSpacing"/>
                    <w:ind w:right="-2190" w:hanging="360"/>
                    <w:jc w:val="center"/>
                    <w:rPr>
                      <w:rFonts w:ascii="Cambria" w:eastAsia="Times New Roman" w:hAnsi="Cambria"/>
                      <w:color w:val="FABF8F"/>
                      <w:sz w:val="84"/>
                      <w:szCs w:val="72"/>
                    </w:rPr>
                  </w:pPr>
                  <w:r>
                    <w:rPr>
                      <w:rFonts w:ascii="Cambria" w:eastAsia="Times New Roman" w:hAnsi="Cambria"/>
                      <w:color w:val="FABF8F"/>
                      <w:sz w:val="84"/>
                      <w:szCs w:val="72"/>
                    </w:rPr>
                    <w:t xml:space="preserve">Request For </w:t>
                  </w:r>
                  <w:r w:rsidR="00E56EB2">
                    <w:rPr>
                      <w:rFonts w:ascii="Cambria" w:eastAsia="Times New Roman" w:hAnsi="Cambria"/>
                      <w:color w:val="FABF8F"/>
                      <w:sz w:val="84"/>
                      <w:szCs w:val="72"/>
                    </w:rPr>
                    <w:t xml:space="preserve">Proposal </w:t>
                  </w:r>
                  <w:r>
                    <w:rPr>
                      <w:rFonts w:ascii="Cambria" w:eastAsia="Times New Roman" w:hAnsi="Cambria"/>
                      <w:color w:val="FABF8F"/>
                      <w:sz w:val="84"/>
                      <w:szCs w:val="72"/>
                    </w:rPr>
                    <w:br/>
                  </w:r>
                  <w:r w:rsidRPr="00A02F9E">
                    <w:rPr>
                      <w:rFonts w:ascii="Cambria" w:eastAsia="Times New Roman" w:hAnsi="Cambria"/>
                      <w:color w:val="FABF8F"/>
                      <w:sz w:val="84"/>
                      <w:szCs w:val="72"/>
                    </w:rPr>
                    <w:t>(RFP)</w:t>
                  </w:r>
                </w:p>
                <w:p w:rsidR="001C17CA" w:rsidRDefault="001C17CA" w:rsidP="0041787A">
                  <w:pPr>
                    <w:pStyle w:val="NoSpacing"/>
                  </w:pPr>
                </w:p>
                <w:p w:rsidR="001C17CA" w:rsidRDefault="001C17CA" w:rsidP="0041787A">
                  <w:pPr>
                    <w:pStyle w:val="NoSpacing"/>
                  </w:pPr>
                </w:p>
                <w:p w:rsidR="001C17CA" w:rsidRDefault="001C17CA" w:rsidP="0041787A">
                  <w:pPr>
                    <w:pStyle w:val="NoSpacing"/>
                  </w:pPr>
                </w:p>
                <w:p w:rsidR="001C17CA" w:rsidRDefault="001C17CA" w:rsidP="0041787A">
                  <w:pPr>
                    <w:pStyle w:val="NoSpacing"/>
                  </w:pPr>
                </w:p>
                <w:p w:rsidR="001C17CA" w:rsidRDefault="001C17CA" w:rsidP="0041787A">
                  <w:pPr>
                    <w:pStyle w:val="NoSpacing"/>
                  </w:pPr>
                </w:p>
                <w:p w:rsidR="001C17CA" w:rsidRDefault="001C17CA" w:rsidP="0041787A">
                  <w:pPr>
                    <w:pStyle w:val="NoSpacing"/>
                  </w:pPr>
                </w:p>
                <w:p w:rsidR="001C17CA" w:rsidRDefault="001C17CA" w:rsidP="0041787A">
                  <w:pPr>
                    <w:pStyle w:val="NoSpacing"/>
                  </w:pPr>
                </w:p>
                <w:p w:rsidR="001C17CA" w:rsidRDefault="001C17CA" w:rsidP="0041787A">
                  <w:pPr>
                    <w:pStyle w:val="NoSpacing"/>
                  </w:pPr>
                </w:p>
                <w:p w:rsidR="001C17CA" w:rsidRDefault="001C17CA" w:rsidP="0041787A">
                  <w:pPr>
                    <w:pStyle w:val="NoSpacing"/>
                  </w:pPr>
                </w:p>
                <w:p w:rsidR="001C17CA" w:rsidRDefault="001C17CA" w:rsidP="0041787A">
                  <w:pPr>
                    <w:pStyle w:val="NoSpacing"/>
                  </w:pPr>
                </w:p>
                <w:p w:rsidR="001C17CA" w:rsidRDefault="001C17CA" w:rsidP="0041787A">
                  <w:pPr>
                    <w:pStyle w:val="NoSpacing"/>
                  </w:pPr>
                </w:p>
                <w:p w:rsidR="001C17CA" w:rsidRDefault="001C17CA" w:rsidP="0041787A">
                  <w:pPr>
                    <w:pStyle w:val="NoSpacing"/>
                  </w:pPr>
                </w:p>
                <w:p w:rsidR="001C17CA" w:rsidRDefault="001C17CA" w:rsidP="0041787A">
                  <w:pPr>
                    <w:pStyle w:val="NoSpacing"/>
                  </w:pPr>
                </w:p>
                <w:p w:rsidR="001C17CA" w:rsidRDefault="001C17CA" w:rsidP="0041787A">
                  <w:pPr>
                    <w:pStyle w:val="NoSpacing"/>
                  </w:pPr>
                </w:p>
                <w:p w:rsidR="001C17CA" w:rsidRDefault="001C17CA" w:rsidP="0041787A">
                  <w:pPr>
                    <w:pStyle w:val="NoSpacing"/>
                  </w:pPr>
                </w:p>
                <w:p w:rsidR="0044263C" w:rsidRDefault="0044263C" w:rsidP="007D3358">
                  <w:pPr>
                    <w:pStyle w:val="NoSpacing"/>
                    <w:ind w:right="-2190" w:hanging="360"/>
                    <w:jc w:val="center"/>
                    <w:rPr>
                      <w:rFonts w:ascii="Cambria" w:hAnsi="Cambria"/>
                      <w:b/>
                      <w:color w:val="FABF8F"/>
                      <w:sz w:val="44"/>
                    </w:rPr>
                  </w:pPr>
                </w:p>
                <w:p w:rsidR="001C17CA" w:rsidRPr="00EF4ECF" w:rsidRDefault="001C17CA" w:rsidP="007D3358">
                  <w:pPr>
                    <w:pStyle w:val="NoSpacing"/>
                    <w:ind w:right="-2190" w:hanging="360"/>
                    <w:jc w:val="center"/>
                    <w:rPr>
                      <w:rFonts w:ascii="Cambria" w:hAnsi="Cambria"/>
                      <w:b/>
                      <w:color w:val="000000"/>
                      <w:sz w:val="44"/>
                    </w:rPr>
                  </w:pPr>
                  <w:r w:rsidRPr="00EF4ECF">
                    <w:rPr>
                      <w:rFonts w:ascii="Cambria" w:hAnsi="Cambria"/>
                      <w:b/>
                      <w:color w:val="000000"/>
                      <w:sz w:val="44"/>
                      <w:highlight w:val="black"/>
                    </w:rPr>
                    <w:t>“</w:t>
                  </w:r>
                  <w:r w:rsidR="00EE0757" w:rsidRPr="00EF4ECF">
                    <w:rPr>
                      <w:rFonts w:ascii="Cambria" w:hAnsi="Cambria"/>
                      <w:b/>
                      <w:color w:val="000000"/>
                      <w:sz w:val="44"/>
                    </w:rPr>
                    <w:t xml:space="preserve">Operating and Maintaining </w:t>
                  </w:r>
                  <w:r w:rsidR="00507729" w:rsidRPr="00EF4ECF">
                    <w:rPr>
                      <w:rFonts w:ascii="Cambria" w:hAnsi="Cambria"/>
                      <w:b/>
                      <w:color w:val="000000"/>
                      <w:sz w:val="44"/>
                    </w:rPr>
                    <w:t>Food Stall No. 12 at</w:t>
                  </w:r>
                  <w:r w:rsidR="00EE0757" w:rsidRPr="00EF4ECF">
                    <w:rPr>
                      <w:rFonts w:ascii="Cambria" w:hAnsi="Cambria"/>
                      <w:b/>
                      <w:color w:val="000000"/>
                      <w:sz w:val="44"/>
                    </w:rPr>
                    <w:t xml:space="preserve"> Food &amp; Craft Bazar, Dilli Haat</w:t>
                  </w:r>
                  <w:r w:rsidR="00507729" w:rsidRPr="00EF4ECF">
                    <w:rPr>
                      <w:rFonts w:ascii="Cambria" w:hAnsi="Cambria"/>
                      <w:b/>
                      <w:color w:val="000000"/>
                      <w:sz w:val="44"/>
                    </w:rPr>
                    <w:t>, INA, New Delhi</w:t>
                  </w:r>
                  <w:r w:rsidRPr="00EF4ECF">
                    <w:rPr>
                      <w:rFonts w:ascii="Cambria" w:hAnsi="Cambria"/>
                      <w:b/>
                      <w:color w:val="000000"/>
                      <w:sz w:val="44"/>
                    </w:rPr>
                    <w:t>”</w:t>
                  </w:r>
                </w:p>
                <w:p w:rsidR="001C17CA" w:rsidRDefault="001C17CA" w:rsidP="0041787A">
                  <w:pPr>
                    <w:pStyle w:val="NoSpacing"/>
                  </w:pPr>
                </w:p>
                <w:p w:rsidR="001C17CA" w:rsidRDefault="001C17CA" w:rsidP="0041787A">
                  <w:pPr>
                    <w:pStyle w:val="NoSpacing"/>
                  </w:pPr>
                </w:p>
                <w:p w:rsidR="001C17CA" w:rsidRDefault="001C17CA" w:rsidP="0041787A">
                  <w:pPr>
                    <w:pStyle w:val="NoSpacing"/>
                  </w:pPr>
                </w:p>
                <w:p w:rsidR="001C17CA" w:rsidRDefault="001C17CA" w:rsidP="0041787A">
                  <w:pPr>
                    <w:pStyle w:val="NoSpacing"/>
                  </w:pPr>
                </w:p>
                <w:p w:rsidR="001C17CA" w:rsidRDefault="001C17CA" w:rsidP="0041787A">
                  <w:pPr>
                    <w:pStyle w:val="NoSpacing"/>
                  </w:pPr>
                </w:p>
                <w:p w:rsidR="001C17CA" w:rsidRDefault="001C17CA" w:rsidP="0041787A">
                  <w:pPr>
                    <w:pStyle w:val="NoSpacing"/>
                  </w:pPr>
                </w:p>
                <w:p w:rsidR="0044263C" w:rsidRDefault="0044263C" w:rsidP="0041787A">
                  <w:pPr>
                    <w:pStyle w:val="NoSpacing"/>
                  </w:pPr>
                </w:p>
                <w:p w:rsidR="0044263C" w:rsidRPr="00A02F9E" w:rsidRDefault="0044263C" w:rsidP="0041787A">
                  <w:pPr>
                    <w:pStyle w:val="NoSpacing"/>
                    <w:rPr>
                      <w:rFonts w:ascii="Cambria" w:eastAsia="Times New Roman" w:hAnsi="Cambria"/>
                      <w:color w:val="FABF8F"/>
                      <w:sz w:val="84"/>
                      <w:szCs w:val="72"/>
                    </w:rPr>
                  </w:pPr>
                </w:p>
              </w:txbxContent>
            </v:textbox>
            <w10:wrap anchorx="margin" anchory="margin"/>
          </v:rect>
        </w:pict>
      </w:r>
    </w:p>
    <w:p w:rsidR="00A02F9E" w:rsidRDefault="00A02F9E"/>
    <w:p w:rsidR="00A02F9E" w:rsidRDefault="00A02F9E"/>
    <w:p w:rsidR="00A02F9E" w:rsidRDefault="00A02F9E"/>
    <w:p w:rsidR="00A04442" w:rsidRDefault="00A04442" w:rsidP="00A02F9E">
      <w:pPr>
        <w:ind w:left="284" w:firstLine="436"/>
        <w:jc w:val="center"/>
        <w:rPr>
          <w:rFonts w:ascii="Arial Black" w:hAnsi="Arial Black"/>
          <w:b/>
          <w:color w:val="E36C0A"/>
          <w:sz w:val="36"/>
          <w:szCs w:val="36"/>
          <w:shd w:val="clear" w:color="auto" w:fill="EEECE1"/>
        </w:rPr>
      </w:pPr>
    </w:p>
    <w:p w:rsidR="001D5036" w:rsidRDefault="00A02F9E" w:rsidP="00A02F9E">
      <w:pPr>
        <w:ind w:left="284" w:firstLine="436"/>
        <w:jc w:val="center"/>
        <w:rPr>
          <w:rFonts w:ascii="Arial Black" w:hAnsi="Arial Black"/>
          <w:b/>
          <w:sz w:val="24"/>
          <w:szCs w:val="24"/>
          <w:highlight w:val="lightGray"/>
        </w:rPr>
      </w:pPr>
      <w:r w:rsidRPr="00A02F9E">
        <w:rPr>
          <w:rFonts w:ascii="Arial Black" w:hAnsi="Arial Black"/>
          <w:b/>
          <w:color w:val="E36C0A"/>
          <w:sz w:val="36"/>
          <w:szCs w:val="36"/>
          <w:highlight w:val="lightGray"/>
          <w:shd w:val="clear" w:color="auto" w:fill="EEECE1"/>
        </w:rPr>
        <w:t xml:space="preserve">For </w:t>
      </w:r>
      <w:r w:rsidR="00DE70BE">
        <w:rPr>
          <w:rFonts w:ascii="Arial Black" w:hAnsi="Arial Black"/>
          <w:b/>
          <w:color w:val="E36C0A"/>
          <w:sz w:val="36"/>
          <w:szCs w:val="36"/>
          <w:highlight w:val="lightGray"/>
          <w:shd w:val="clear" w:color="auto" w:fill="EEECE1"/>
        </w:rPr>
        <w:t xml:space="preserve">Selection of </w:t>
      </w:r>
      <w:r w:rsidR="00B03479">
        <w:rPr>
          <w:rFonts w:ascii="Arial Black" w:hAnsi="Arial Black"/>
          <w:b/>
          <w:color w:val="E36C0A"/>
          <w:sz w:val="36"/>
          <w:szCs w:val="36"/>
          <w:highlight w:val="lightGray"/>
          <w:shd w:val="clear" w:color="auto" w:fill="EEECE1"/>
        </w:rPr>
        <w:t>Private Partner</w:t>
      </w:r>
      <w:r>
        <w:rPr>
          <w:rFonts w:ascii="Arial Black" w:hAnsi="Arial Black"/>
          <w:b/>
          <w:sz w:val="24"/>
          <w:szCs w:val="24"/>
          <w:highlight w:val="lightGray"/>
        </w:rPr>
        <w:t xml:space="preserve"> </w:t>
      </w:r>
    </w:p>
    <w:p w:rsidR="001D5036" w:rsidRDefault="001D5036" w:rsidP="00A02F9E">
      <w:pPr>
        <w:ind w:left="284" w:firstLine="436"/>
        <w:jc w:val="center"/>
        <w:rPr>
          <w:rFonts w:ascii="Arial Black" w:hAnsi="Arial Black"/>
          <w:b/>
          <w:sz w:val="24"/>
          <w:szCs w:val="24"/>
          <w:highlight w:val="lightGray"/>
        </w:rPr>
      </w:pPr>
    </w:p>
    <w:p w:rsidR="0044263C" w:rsidRDefault="0044263C" w:rsidP="007D3358">
      <w:pPr>
        <w:ind w:left="284" w:right="-411" w:hanging="14"/>
        <w:jc w:val="center"/>
        <w:rPr>
          <w:rFonts w:ascii="Cambria" w:eastAsia="MS Mincho" w:hAnsi="Cambria"/>
          <w:b/>
          <w:color w:val="FABF8F"/>
          <w:sz w:val="44"/>
          <w:lang w:val="en-US" w:eastAsia="ja-JP"/>
        </w:rPr>
      </w:pPr>
    </w:p>
    <w:p w:rsidR="001D5036" w:rsidRPr="00507729" w:rsidRDefault="007D3358" w:rsidP="007D3358">
      <w:pPr>
        <w:ind w:left="284" w:right="-411" w:hanging="14"/>
        <w:jc w:val="center"/>
        <w:rPr>
          <w:rFonts w:ascii="Cambria" w:eastAsia="MS Mincho" w:hAnsi="Cambria"/>
          <w:b/>
          <w:color w:val="000000"/>
          <w:sz w:val="44"/>
          <w:lang w:val="en-US" w:eastAsia="ja-JP"/>
        </w:rPr>
      </w:pPr>
      <w:r w:rsidRPr="00507729">
        <w:rPr>
          <w:rFonts w:ascii="Cambria" w:eastAsia="MS Mincho" w:hAnsi="Cambria"/>
          <w:b/>
          <w:color w:val="000000"/>
          <w:sz w:val="44"/>
          <w:lang w:val="en-US" w:eastAsia="ja-JP"/>
        </w:rPr>
        <w:t>for</w:t>
      </w:r>
    </w:p>
    <w:p w:rsidR="0044263C" w:rsidRPr="007D3358" w:rsidRDefault="0044263C" w:rsidP="007D3358">
      <w:pPr>
        <w:ind w:left="284" w:right="-411" w:hanging="14"/>
        <w:jc w:val="center"/>
        <w:rPr>
          <w:rFonts w:ascii="Cambria" w:eastAsia="MS Mincho" w:hAnsi="Cambria"/>
          <w:b/>
          <w:color w:val="FABF8F"/>
          <w:sz w:val="44"/>
          <w:lang w:val="en-US" w:eastAsia="ja-JP"/>
        </w:rPr>
      </w:pPr>
    </w:p>
    <w:p w:rsidR="007D3358" w:rsidRDefault="007D3358" w:rsidP="0044263C">
      <w:pPr>
        <w:ind w:left="284" w:firstLine="436"/>
        <w:rPr>
          <w:rFonts w:ascii="Arial Black" w:hAnsi="Arial Black"/>
          <w:b/>
          <w:sz w:val="24"/>
          <w:szCs w:val="24"/>
          <w:highlight w:val="lightGray"/>
        </w:rPr>
      </w:pPr>
    </w:p>
    <w:p w:rsidR="001D5036" w:rsidRDefault="001D5036" w:rsidP="00A02F9E">
      <w:pPr>
        <w:ind w:left="284" w:firstLine="436"/>
        <w:jc w:val="center"/>
        <w:rPr>
          <w:rFonts w:ascii="Arial Black" w:hAnsi="Arial Black"/>
          <w:b/>
          <w:sz w:val="24"/>
          <w:szCs w:val="24"/>
          <w:highlight w:val="lightGray"/>
        </w:rPr>
      </w:pPr>
    </w:p>
    <w:p w:rsidR="0041787A" w:rsidRDefault="0041787A" w:rsidP="001D5036">
      <w:pPr>
        <w:ind w:left="851" w:firstLine="283"/>
        <w:jc w:val="center"/>
        <w:rPr>
          <w:rFonts w:ascii="Arial Black" w:hAnsi="Arial Black"/>
          <w:b/>
          <w:sz w:val="24"/>
          <w:szCs w:val="24"/>
          <w:highlight w:val="lightGray"/>
        </w:rPr>
      </w:pPr>
    </w:p>
    <w:p w:rsidR="0041787A" w:rsidRDefault="0041787A" w:rsidP="001D5036">
      <w:pPr>
        <w:ind w:left="851" w:firstLine="283"/>
        <w:jc w:val="center"/>
        <w:rPr>
          <w:rFonts w:ascii="Arial Black" w:hAnsi="Arial Black"/>
          <w:b/>
          <w:sz w:val="24"/>
          <w:szCs w:val="24"/>
          <w:highlight w:val="lightGray"/>
        </w:rPr>
      </w:pPr>
    </w:p>
    <w:p w:rsidR="0041787A" w:rsidRDefault="009727FB" w:rsidP="0044263C">
      <w:pPr>
        <w:ind w:left="851" w:hanging="311"/>
        <w:rPr>
          <w:rFonts w:ascii="Arial Black" w:hAnsi="Arial Black"/>
          <w:b/>
          <w:sz w:val="24"/>
          <w:szCs w:val="24"/>
          <w:highlight w:val="lightGray"/>
        </w:rPr>
      </w:pPr>
      <w:r w:rsidRPr="009727FB">
        <w:rPr>
          <w:noProof/>
          <w:color w:val="E36C0A"/>
          <w:sz w:val="36"/>
          <w:szCs w:val="36"/>
          <w:shd w:val="clear" w:color="auto" w:fill="EEECE1"/>
        </w:rPr>
        <w:pict>
          <v:group id="Group 7" o:spid="_x0000_s1110" style="position:absolute;left:0;text-align:left;margin-left:448pt;margin-top:504.8pt;width:58.3pt;height:61.2pt;rotation:90;z-index:251657728;mso-position-horizontal-relative:page;mso-position-vertical-relative:page;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111" type="#_x0000_t55" style="position:absolute;left:11100;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uNMMA&#10;AADcAAAADwAAAGRycy9kb3ducmV2LnhtbERPy2oCMRTdC/2HcAvdSM1YtdTRKCKMD9xY66LLy+R2&#10;ZujkZkiijn69WQguD+c9nbemFmdyvrKsoN9LQBDnVldcKDj+ZO9fIHxA1lhbJgVX8jCfvXSmmGp7&#10;4W86H0IhYgj7FBWUITSplD4vyaDv2YY4cn/WGQwRukJqh5cYbmr5kSSf0mDFsaHEhpYl5f+Hk1GQ&#10;HJ3N1vXtd9RdZVu9t8PFLtso9fbaLiYgArXhKX64N1rBYBznxzPxCM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PuNMMAAADcAAAADwAAAAAAAAAAAAAAAACYAgAAZHJzL2Rv&#10;d25yZXYueG1sUEsFBgAAAAAEAAQA9QAAAIgDAAAAAA==&#10;" adj="10330" fillcolor="#c4bd97" stroked="f" strokecolor="white"/>
            <v:shape id="AutoShape 9" o:spid="_x0000_s1112" type="#_x0000_t55" style="position:absolute;left:10659;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9KNMUA&#10;AADcAAAADwAAAGRycy9kb3ducmV2LnhtbESPzWrDMBCE74W8g9hCb7WcH0rqWDFpacC34Dj0vFgb&#10;29RauZYSu336KlDIcZiZb5g0m0wnrjS41rKCeRSDIK6sbrlWcCr3z2sQziNr7CyTgh9ykG1nDykm&#10;2o5c0PXoaxEg7BJU0HjfJ1K6qiGDLrI9cfDOdjDogxxqqQccA9x0chHHL9Jgy2GhwZ7eG6q+jhej&#10;gJbdW776Lj/K8lDgqlpcfvefpNTT47TbgPA0+Xv4v51rBcvXOdzOhCM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P0o0xQAAANwAAAAPAAAAAAAAAAAAAAAAAJgCAABkcnMv&#10;ZG93bnJldi54bWxQSwUGAAAAAAQABAD1AAAAigMAAAAA&#10;" adj="10330" fillcolor="#948a54" stroked="f" strokecolor="white"/>
            <v:shape id="AutoShape 10" o:spid="_x0000_s1113" type="#_x0000_t55" style="position:absolute;left:10217;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pKvcMA&#10;AADcAAAADwAAAGRycy9kb3ducmV2LnhtbESPX2vCMBTF3wf7DuEKe5upHRtajTIEYYONTSc+X5qb&#10;ptjclCTT7tsvguDj4fz5cRarwXXiRCG2nhVMxgUI4trrlhsF+5/N4xRETMgaO8+k4I8irJb3dwus&#10;tD/zlk671Ig8wrFCBTalvpIy1pYcxrHvibNnfHCYsgyN1AHPedx1siyKF+mw5Uyw2NPaUn3c/brM&#10;/dh+IX0n82xNmH2WB/M+rY1SD6PhdQ4i0ZBu4Wv7TSt4mpVwOZ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pKvcMAAADcAAAADwAAAAAAAAAAAAAAAACYAgAAZHJzL2Rv&#10;d25yZXYueG1sUEsFBgAAAAAEAAQA9QAAAIgDAAAAAA==&#10;" adj="10834" fillcolor="#4a452a" stroked="f" strokecolor="white"/>
            <w10:wrap anchorx="page" anchory="page"/>
          </v:group>
        </w:pict>
      </w:r>
      <w:r w:rsidR="00E86BA9">
        <w:rPr>
          <w:rFonts w:ascii="Cambria" w:eastAsia="Times New Roman" w:hAnsi="Cambria"/>
          <w:noProof/>
          <w:color w:val="FABF8F"/>
          <w:sz w:val="84"/>
          <w:szCs w:val="72"/>
          <w:lang w:val="en-US"/>
        </w:rPr>
        <w:drawing>
          <wp:inline distT="0" distB="0" distL="0" distR="0">
            <wp:extent cx="2971800" cy="762000"/>
            <wp:effectExtent l="19050" t="0" r="0" b="0"/>
            <wp:docPr id="1" name="Picture 1" descr="Government of Manipu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ment of Manipur"/>
                    <pic:cNvPicPr>
                      <a:picLocks noChangeAspect="1" noChangeArrowheads="1"/>
                    </pic:cNvPicPr>
                  </pic:nvPicPr>
                  <pic:blipFill>
                    <a:blip r:embed="rId9"/>
                    <a:srcRect/>
                    <a:stretch>
                      <a:fillRect/>
                    </a:stretch>
                  </pic:blipFill>
                  <pic:spPr bwMode="auto">
                    <a:xfrm>
                      <a:off x="0" y="0"/>
                      <a:ext cx="2971800" cy="762000"/>
                    </a:xfrm>
                    <a:prstGeom prst="rect">
                      <a:avLst/>
                    </a:prstGeom>
                    <a:noFill/>
                    <a:ln w="9525">
                      <a:noFill/>
                      <a:miter lim="800000"/>
                      <a:headEnd/>
                      <a:tailEnd/>
                    </a:ln>
                  </pic:spPr>
                </pic:pic>
              </a:graphicData>
            </a:graphic>
          </wp:inline>
        </w:drawing>
      </w:r>
    </w:p>
    <w:p w:rsidR="0041787A" w:rsidRDefault="0041787A" w:rsidP="001D5036">
      <w:pPr>
        <w:ind w:left="851" w:firstLine="283"/>
        <w:jc w:val="center"/>
        <w:rPr>
          <w:rFonts w:ascii="Arial Black" w:hAnsi="Arial Black"/>
          <w:b/>
          <w:sz w:val="24"/>
          <w:szCs w:val="24"/>
          <w:highlight w:val="lightGray"/>
        </w:rPr>
      </w:pPr>
    </w:p>
    <w:p w:rsidR="0041787A" w:rsidRDefault="009727FB" w:rsidP="001D5036">
      <w:pPr>
        <w:ind w:left="851" w:firstLine="283"/>
        <w:jc w:val="center"/>
        <w:rPr>
          <w:rFonts w:ascii="Arial Black" w:hAnsi="Arial Black"/>
          <w:b/>
          <w:sz w:val="24"/>
          <w:szCs w:val="24"/>
          <w:highlight w:val="lightGray"/>
        </w:rPr>
      </w:pPr>
      <w:r w:rsidRPr="009727FB">
        <w:rPr>
          <w:noProof/>
          <w:color w:val="E36C0A"/>
          <w:sz w:val="36"/>
          <w:szCs w:val="36"/>
          <w:shd w:val="clear" w:color="auto" w:fill="EEECE1"/>
        </w:rPr>
        <w:pict>
          <v:shapetype id="_x0000_t202" coordsize="21600,21600" o:spt="202" path="m,l,21600r21600,l21600,xe">
            <v:stroke joinstyle="miter"/>
            <v:path gradientshapeok="t" o:connecttype="rect"/>
          </v:shapetype>
          <v:shape id="Text Box 387" o:spid="_x0000_s1115" type="#_x0000_t202" style="position:absolute;left:0;text-align:left;margin-left:340.5pt;margin-top:555.75pt;width:229.85pt;height:101.55pt;z-index:2516597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" filled="f" stroked="f" strokeweight=".5pt">
            <v:textbox style="mso-next-textbox:#Text Box 387" inset=",14.4pt,,7.2pt">
              <w:txbxContent>
                <w:p w:rsidR="001C17CA" w:rsidRDefault="001B4418" w:rsidP="001D5036">
                  <w:pPr>
                    <w:suppressOverlap/>
                    <w:jc w:val="both"/>
                    <w:rPr>
                      <w:b/>
                      <w:color w:val="000064"/>
                    </w:rPr>
                  </w:pPr>
                  <w:r>
                    <w:rPr>
                      <w:b/>
                      <w:color w:val="000064"/>
                    </w:rPr>
                    <w:t xml:space="preserve">The Department of Tourism </w:t>
                  </w:r>
                  <w:r w:rsidR="00BE4CBB">
                    <w:rPr>
                      <w:b/>
                      <w:color w:val="000064"/>
                    </w:rPr>
                    <w:t xml:space="preserve">Invites Expression of Interest from competent Private Partners to successfully operate and maintain Food Stall  </w:t>
                  </w:r>
                  <w:r w:rsidR="00BF54DB">
                    <w:rPr>
                      <w:b/>
                      <w:color w:val="000064"/>
                    </w:rPr>
                    <w:t xml:space="preserve"> No. </w:t>
                  </w:r>
                  <w:r w:rsidR="00BE4CBB">
                    <w:rPr>
                      <w:b/>
                      <w:color w:val="000064"/>
                    </w:rPr>
                    <w:t>12 on sub lease at Dilli Haat,</w:t>
                  </w:r>
                  <w:r w:rsidR="00BF54DB">
                    <w:rPr>
                      <w:b/>
                      <w:color w:val="000064"/>
                    </w:rPr>
                    <w:t xml:space="preserve"> INA, New Delhi</w:t>
                  </w:r>
                </w:p>
                <w:p w:rsidR="001B4418" w:rsidRDefault="001B4418" w:rsidP="001D5036">
                  <w:pPr>
                    <w:suppressOverlap/>
                    <w:jc w:val="both"/>
                    <w:rPr>
                      <w:b/>
                      <w:color w:val="000064"/>
                    </w:rPr>
                  </w:pPr>
                </w:p>
              </w:txbxContent>
            </v:textbox>
            <w10:wrap anchorx="margin" anchory="margin"/>
          </v:shape>
        </w:pict>
      </w:r>
      <w:r w:rsidRPr="009727FB">
        <w:rPr>
          <w:noProof/>
          <w:color w:val="E36C0A"/>
          <w:sz w:val="36"/>
          <w:szCs w:val="36"/>
          <w:shd w:val="clear" w:color="auto" w:fill="EEECE1"/>
        </w:rPr>
        <w:pict>
          <v:rect id="Rectangle 388" o:spid="_x0000_s1114" style="position:absolute;left:0;text-align:left;margin-left:11.25pt;margin-top:588.75pt;width:569.75pt;height:225pt;z-index:-251660800;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" stroked="f" strokeweight="2pt">
            <v:fill color2="#959595" rotate="t" focusposition=".5,.5" focussize="" focus="100%" type="gradientRadial"/>
            <w10:wrap anchorx="margin" anchory="margin"/>
          </v:rect>
        </w:pict>
      </w:r>
    </w:p>
    <w:p w:rsidR="0041787A" w:rsidRDefault="009727FB" w:rsidP="001D5036">
      <w:pPr>
        <w:ind w:left="851" w:firstLine="283"/>
        <w:jc w:val="center"/>
        <w:rPr>
          <w:rFonts w:ascii="Arial Black" w:hAnsi="Arial Black"/>
          <w:b/>
          <w:sz w:val="24"/>
          <w:szCs w:val="24"/>
          <w:highlight w:val="lightGray"/>
        </w:rPr>
      </w:pPr>
      <w:r w:rsidRPr="009727FB">
        <w:rPr>
          <w:noProof/>
          <w:color w:val="E36C0A"/>
          <w:sz w:val="36"/>
          <w:szCs w:val="36"/>
          <w:shd w:val="clear" w:color="auto" w:fill="EEECE1"/>
        </w:rPr>
        <w:pict>
          <v:shape id="Text Box 386" o:spid="_x0000_s1116" type="#_x0000_t202" style="position:absolute;left:0;text-align:left;margin-left:21.5pt;margin-top:567pt;width:247.75pt;height:194.55pt;z-index:251658752;visibility:visible;mso-position-horizontal-relative:margin;mso-position-vertic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" filled="f" stroked="f" strokeweight=".5pt">
            <v:textbox inset=",7.2pt,,7.2pt">
              <w:txbxContent>
                <w:p w:rsidR="001C17CA" w:rsidRPr="00A02F9E" w:rsidRDefault="001B4418" w:rsidP="00CA130E">
                  <w:pPr>
                    <w:shd w:val="clear" w:color="auto" w:fill="0F243E"/>
                    <w:suppressOverlap/>
                    <w:jc w:val="right"/>
                    <w:rPr>
                      <w:b/>
                      <w:bCs/>
                      <w:color w:val="1F497D"/>
                      <w:spacing w:val="60"/>
                      <w:sz w:val="20"/>
                      <w:szCs w:val="20"/>
                    </w:rPr>
                  </w:pPr>
                  <w:r>
                    <w:rPr>
                      <w:b/>
                      <w:bCs/>
                      <w:color w:val="FF579B"/>
                      <w:spacing w:val="60"/>
                      <w:sz w:val="32"/>
                      <w:szCs w:val="32"/>
                    </w:rPr>
                    <w:t>Department of Tourism - Manipur</w:t>
                  </w:r>
                </w:p>
                <w:p w:rsidR="001C17CA" w:rsidRPr="00743993" w:rsidRDefault="001C17CA" w:rsidP="00743993">
                  <w:pPr>
                    <w:suppressOverlap/>
                    <w:rPr>
                      <w:rFonts w:cs="Calibri"/>
                      <w:b/>
                    </w:rPr>
                  </w:pPr>
                </w:p>
                <w:p w:rsidR="00697C3E" w:rsidRDefault="00697C3E" w:rsidP="00743993">
                  <w:pPr>
                    <w:suppressOverlap/>
                    <w:rPr>
                      <w:rFonts w:cs="Calibri"/>
                      <w:b/>
                      <w:lang w:val="en-US"/>
                    </w:rPr>
                  </w:pPr>
                </w:p>
                <w:p w:rsidR="00697C3E" w:rsidRDefault="00697C3E" w:rsidP="00743993">
                  <w:pPr>
                    <w:suppressOverlap/>
                    <w:rPr>
                      <w:rFonts w:cs="Calibri"/>
                      <w:b/>
                      <w:lang w:val="en-US"/>
                    </w:rPr>
                  </w:pPr>
                </w:p>
                <w:p w:rsidR="00697C3E" w:rsidRDefault="00697C3E" w:rsidP="00743993">
                  <w:pPr>
                    <w:suppressOverlap/>
                    <w:rPr>
                      <w:rFonts w:cs="Calibri"/>
                      <w:b/>
                      <w:lang w:val="en-US"/>
                    </w:rPr>
                  </w:pPr>
                </w:p>
                <w:p w:rsidR="00697C3E" w:rsidRDefault="00697C3E" w:rsidP="00743993">
                  <w:pPr>
                    <w:suppressOverlap/>
                    <w:rPr>
                      <w:rFonts w:cs="Calibri"/>
                      <w:b/>
                      <w:lang w:val="en-US"/>
                    </w:rPr>
                  </w:pPr>
                </w:p>
                <w:p w:rsidR="00697C3E" w:rsidRDefault="00697C3E" w:rsidP="00743993">
                  <w:pPr>
                    <w:suppressOverlap/>
                    <w:rPr>
                      <w:rFonts w:cs="Calibri"/>
                      <w:b/>
                      <w:lang w:val="en-US"/>
                    </w:rPr>
                  </w:pPr>
                </w:p>
                <w:p w:rsidR="00697C3E" w:rsidRDefault="00697C3E" w:rsidP="00743993">
                  <w:pPr>
                    <w:suppressOverlap/>
                    <w:rPr>
                      <w:rFonts w:cs="Calibri"/>
                      <w:b/>
                      <w:lang w:val="en-US"/>
                    </w:rPr>
                  </w:pPr>
                </w:p>
                <w:p w:rsidR="00697C3E" w:rsidRPr="00743993" w:rsidRDefault="00697C3E" w:rsidP="00743993">
                  <w:pPr>
                    <w:suppressOverlap/>
                    <w:rPr>
                      <w:rFonts w:cs="Calibri"/>
                      <w:b/>
                      <w:bCs/>
                      <w:color w:val="1F497D"/>
                      <w:spacing w:val="60"/>
                    </w:rPr>
                  </w:pPr>
                </w:p>
              </w:txbxContent>
            </v:textbox>
            <w10:wrap anchorx="margin" anchory="margin"/>
          </v:shape>
        </w:pict>
      </w:r>
    </w:p>
    <w:p w:rsidR="0041787A" w:rsidRDefault="0041787A" w:rsidP="001D5036">
      <w:pPr>
        <w:ind w:left="851" w:firstLine="283"/>
        <w:jc w:val="center"/>
        <w:rPr>
          <w:rFonts w:ascii="Arial Black" w:hAnsi="Arial Black"/>
          <w:b/>
          <w:sz w:val="24"/>
          <w:szCs w:val="24"/>
          <w:highlight w:val="lightGray"/>
        </w:rPr>
      </w:pPr>
    </w:p>
    <w:p w:rsidR="0041787A" w:rsidRDefault="0041787A" w:rsidP="001D5036">
      <w:pPr>
        <w:ind w:left="851" w:firstLine="283"/>
        <w:jc w:val="center"/>
        <w:rPr>
          <w:rFonts w:ascii="Arial Black" w:hAnsi="Arial Black"/>
          <w:b/>
          <w:sz w:val="24"/>
          <w:szCs w:val="24"/>
          <w:highlight w:val="lightGray"/>
        </w:rPr>
      </w:pPr>
    </w:p>
    <w:p w:rsidR="0041787A" w:rsidRDefault="0041787A" w:rsidP="001D5036">
      <w:pPr>
        <w:ind w:left="851" w:firstLine="283"/>
        <w:jc w:val="center"/>
        <w:rPr>
          <w:rFonts w:ascii="Arial Black" w:hAnsi="Arial Black"/>
          <w:b/>
          <w:sz w:val="24"/>
          <w:szCs w:val="24"/>
          <w:highlight w:val="lightGray"/>
        </w:rPr>
      </w:pPr>
    </w:p>
    <w:p w:rsidR="00C67311" w:rsidRDefault="00C67311" w:rsidP="001D5036">
      <w:pPr>
        <w:ind w:left="851" w:firstLine="283"/>
        <w:jc w:val="center"/>
        <w:rPr>
          <w:rFonts w:ascii="Arial Black" w:hAnsi="Arial Black"/>
          <w:b/>
          <w:sz w:val="24"/>
          <w:szCs w:val="24"/>
          <w:highlight w:val="lightGray"/>
        </w:rPr>
      </w:pPr>
    </w:p>
    <w:p w:rsidR="00C67311" w:rsidRDefault="00C67311" w:rsidP="001D5036">
      <w:pPr>
        <w:ind w:left="851" w:firstLine="283"/>
        <w:jc w:val="center"/>
        <w:rPr>
          <w:rFonts w:ascii="Arial Black" w:hAnsi="Arial Black"/>
          <w:b/>
          <w:sz w:val="24"/>
          <w:szCs w:val="24"/>
          <w:highlight w:val="lightGray"/>
        </w:rPr>
      </w:pPr>
    </w:p>
    <w:p w:rsidR="009E4C6C" w:rsidRPr="009E4C6C" w:rsidRDefault="009E4C6C" w:rsidP="006348A0">
      <w:pPr>
        <w:ind w:left="540"/>
        <w:jc w:val="center"/>
        <w:rPr>
          <w:rFonts w:ascii="Arial Black" w:hAnsi="Arial Black"/>
          <w:b/>
          <w:sz w:val="24"/>
          <w:szCs w:val="24"/>
        </w:rPr>
      </w:pPr>
      <w:r w:rsidRPr="009E4C6C">
        <w:rPr>
          <w:rFonts w:ascii="Arial Black" w:hAnsi="Arial Black"/>
          <w:b/>
          <w:sz w:val="24"/>
          <w:szCs w:val="24"/>
          <w:highlight w:val="lightGray"/>
        </w:rPr>
        <w:t>Disclaimer</w:t>
      </w:r>
    </w:p>
    <w:p w:rsidR="009E4C6C" w:rsidRPr="003E5174" w:rsidRDefault="003E5174" w:rsidP="003E5174">
      <w:pPr>
        <w:ind w:left="720" w:hanging="436"/>
        <w:jc w:val="both"/>
        <w:rPr>
          <w:b/>
        </w:rPr>
      </w:pPr>
      <w:r>
        <w:t xml:space="preserve">         </w:t>
      </w:r>
      <w:r w:rsidR="009E4C6C">
        <w:t xml:space="preserve">This Request for Proposal (RFP) is issued by </w:t>
      </w:r>
      <w:r w:rsidR="009E4C6C" w:rsidRPr="009E4C6C">
        <w:rPr>
          <w:b/>
        </w:rPr>
        <w:t xml:space="preserve">The Department of </w:t>
      </w:r>
      <w:r w:rsidR="009F2ECF">
        <w:rPr>
          <w:b/>
        </w:rPr>
        <w:t>Tourism</w:t>
      </w:r>
      <w:r w:rsidR="009E4C6C" w:rsidRPr="009E4C6C">
        <w:rPr>
          <w:b/>
        </w:rPr>
        <w:t xml:space="preserve"> </w:t>
      </w:r>
      <w:r w:rsidR="004B3B8B">
        <w:rPr>
          <w:b/>
        </w:rPr>
        <w:t>–</w:t>
      </w:r>
      <w:r w:rsidR="009E4C6C" w:rsidRPr="009E4C6C">
        <w:rPr>
          <w:b/>
        </w:rPr>
        <w:t xml:space="preserve"> </w:t>
      </w:r>
      <w:r w:rsidR="009F2ECF">
        <w:rPr>
          <w:b/>
        </w:rPr>
        <w:t>Manipur</w:t>
      </w:r>
      <w:r w:rsidR="004B3B8B">
        <w:rPr>
          <w:b/>
        </w:rPr>
        <w:t xml:space="preserve"> (</w:t>
      </w:r>
      <w:r w:rsidR="009F2ECF">
        <w:rPr>
          <w:b/>
        </w:rPr>
        <w:t>DOT, Manipur</w:t>
      </w:r>
      <w:r w:rsidR="004B3B8B">
        <w:rPr>
          <w:b/>
        </w:rPr>
        <w:t>)</w:t>
      </w:r>
    </w:p>
    <w:p w:rsidR="009E4C6C" w:rsidRDefault="003E5174" w:rsidP="003E5174">
      <w:pPr>
        <w:ind w:left="720" w:hanging="76"/>
        <w:jc w:val="both"/>
      </w:pPr>
      <w:r>
        <w:t xml:space="preserve">  </w:t>
      </w:r>
      <w:r w:rsidR="009E4C6C">
        <w:t>Whilst the information in this RFP has been prepared in good faith, it is</w:t>
      </w:r>
      <w:r>
        <w:t xml:space="preserve"> not and does not purport to be comprehensive</w:t>
      </w:r>
      <w:r w:rsidR="009E4C6C">
        <w:t xml:space="preserve"> or to have been independently verified. Neither</w:t>
      </w:r>
      <w:r w:rsidR="004B3B8B">
        <w:t xml:space="preserve"> </w:t>
      </w:r>
      <w:r w:rsidR="009F2ECF">
        <w:t>DOT,MANIPUR</w:t>
      </w:r>
      <w:r w:rsidR="004B3B8B">
        <w:t>,</w:t>
      </w:r>
      <w:r w:rsidR="009E4C6C">
        <w:t xml:space="preserve"> nor any of its officers or employees, nor any of their advisers nor consultants accept any liability or responsibility for the accuracy, reasonableness or completeness of, or for any errors, omissions or misstatements, negligent or otherwise, relating to the proposed Project, or makes any representation or warranty, express or implied, with respect to the information contained in this RFP or on which this RFP is based or with respect to any written or oral information made or to be made available to any of the recipients or their professional  advisers  and,  so  far  as   permitted  by  law  and  except  in  the  case  of  fraudulent misrepresentation by the party concerned, and liability therefore is hereby expressly disclaimed.</w:t>
      </w:r>
    </w:p>
    <w:p w:rsidR="009E4C6C" w:rsidRDefault="009E4C6C" w:rsidP="00BE4CBB">
      <w:pPr>
        <w:tabs>
          <w:tab w:val="left" w:pos="5130"/>
        </w:tabs>
        <w:ind w:left="709"/>
        <w:jc w:val="both"/>
      </w:pPr>
      <w:r>
        <w:t>The information contained in this RFP is selective and is subject to updating, expansion, revision and amendment at the sole discretion of</w:t>
      </w:r>
      <w:r w:rsidR="002D5775">
        <w:t xml:space="preserve"> </w:t>
      </w:r>
      <w:r w:rsidR="009F2ECF">
        <w:t>DOT, MANIPUR</w:t>
      </w:r>
      <w:r>
        <w:t xml:space="preserve">. It does not, and does not purport to, contain all the information that a recipient may require for the purposes for making a decision for participation in this process.  Neither </w:t>
      </w:r>
      <w:r w:rsidR="009F2ECF">
        <w:t>DOT,MANIPUR</w:t>
      </w:r>
      <w:r w:rsidR="002D5775">
        <w:t>,</w:t>
      </w:r>
      <w:r>
        <w:t xml:space="preserve"> nor any of its officers, employees nor any of its advisors nor consultants undertakes to provide any Party with access to any additional information or to update the information in this RFP or to  correct any inaccuracies therein which may become apparent. Each Party must conduct its own analysis of the information contained in this RFP, to correct any inaccuracies therein and is advised to carry</w:t>
      </w:r>
      <w:r w:rsidR="004B3B8B">
        <w:t>-</w:t>
      </w:r>
      <w:r>
        <w:t>out its own investigation into the proposed</w:t>
      </w:r>
      <w:r w:rsidR="00E67F30">
        <w:t xml:space="preserve"> objectives of the Project</w:t>
      </w:r>
      <w:r>
        <w:t xml:space="preserve">, the regulatory regime which applies thereto and by and all matters pertinent to the </w:t>
      </w:r>
      <w:r w:rsidR="00E67F30">
        <w:t>said</w:t>
      </w:r>
      <w:r>
        <w:t xml:space="preserve"> Project and to seek its own professional advice on the legal, financial and regulatory consequences of entering into any agreement or arrangement relating to the Project.</w:t>
      </w:r>
    </w:p>
    <w:p w:rsidR="005C2EE4" w:rsidRDefault="009E4C6C" w:rsidP="00BE4CBB">
      <w:pPr>
        <w:ind w:left="709"/>
        <w:jc w:val="both"/>
      </w:pPr>
      <w:r>
        <w:t xml:space="preserve">This RFP includes certain statements, estimates, projections, targets and forecasts with respect to the </w:t>
      </w:r>
      <w:r w:rsidR="00E67F30">
        <w:t>said Scope of the Project</w:t>
      </w:r>
      <w:r>
        <w:t xml:space="preserve">. Such statements, estimates, projections, targets and forecasts reflect various assumptions made </w:t>
      </w:r>
      <w:r w:rsidR="00E67F30">
        <w:t>by the</w:t>
      </w:r>
      <w:r>
        <w:t xml:space="preserve"> management, officers and employees of </w:t>
      </w:r>
      <w:r w:rsidR="009F2ECF">
        <w:t>DOT,MANIPUR</w:t>
      </w:r>
      <w:r>
        <w:t xml:space="preserve">, which (the assumptions and the base information </w:t>
      </w:r>
      <w:r w:rsidR="00E16940">
        <w:t>on which</w:t>
      </w:r>
      <w:r>
        <w:t xml:space="preserve"> they are made) may or may not prove to be correct. No representation or warranty is given as to the reasonableness of forecasts or the assumptions on which they may be based and nothing in this RFP is, or should be relied on as, a promise, </w:t>
      </w:r>
      <w:r w:rsidR="00E67F30">
        <w:t>representation or</w:t>
      </w:r>
      <w:r>
        <w:t xml:space="preserve"> warranty.</w:t>
      </w:r>
    </w:p>
    <w:p w:rsidR="005C2EE4" w:rsidRDefault="009F2ECF" w:rsidP="003E5174">
      <w:pPr>
        <w:ind w:left="720"/>
        <w:jc w:val="both"/>
      </w:pPr>
      <w:r>
        <w:t>DOT, MANIPUR</w:t>
      </w:r>
      <w:r w:rsidR="005C2EE4">
        <w:t xml:space="preserve"> shall be the sole and final authority with respect to qualifying a panel of consultants through this RFP. The decision of </w:t>
      </w:r>
      <w:r>
        <w:t>DOT, MANIPUR</w:t>
      </w:r>
      <w:r w:rsidR="005C2EE4">
        <w:t xml:space="preserve"> in qualifying a respondent into the panel of consultants who may bid </w:t>
      </w:r>
      <w:r>
        <w:t>DOT, MANIPUR</w:t>
      </w:r>
      <w:r w:rsidR="005C2EE4">
        <w:t xml:space="preserve"> reserves the right to reject any or all the bids without assigning any reason thereof. </w:t>
      </w:r>
      <w:r>
        <w:t>DOT, MANIPUR</w:t>
      </w:r>
      <w:r w:rsidR="005C2EE4">
        <w:t xml:space="preserve"> further reserves the right to negotiate with the qualifying agencies to enhance the value through this project and to create a more amicable environment for the smooth execution of the project.</w:t>
      </w:r>
    </w:p>
    <w:p w:rsidR="00463F60" w:rsidRDefault="009E4C6C" w:rsidP="00463F60">
      <w:pPr>
        <w:ind w:left="540"/>
        <w:jc w:val="center"/>
      </w:pPr>
      <w:r>
        <w:br w:type="page"/>
      </w:r>
    </w:p>
    <w:p w:rsidR="006912C3" w:rsidRPr="003E5174" w:rsidRDefault="006912C3" w:rsidP="00463F60">
      <w:pPr>
        <w:ind w:left="540"/>
        <w:jc w:val="center"/>
        <w:rPr>
          <w:rFonts w:ascii="Arial Black" w:hAnsi="Arial Black"/>
          <w:sz w:val="24"/>
          <w:szCs w:val="24"/>
        </w:rPr>
      </w:pPr>
      <w:r w:rsidRPr="0068293F">
        <w:rPr>
          <w:rFonts w:ascii="Arial Black" w:hAnsi="Arial Black"/>
          <w:sz w:val="24"/>
          <w:szCs w:val="24"/>
          <w:highlight w:val="lightGray"/>
        </w:rPr>
        <w:lastRenderedPageBreak/>
        <w:t>Important Information to the bidders</w:t>
      </w:r>
    </w:p>
    <w:tbl>
      <w:tblPr>
        <w:tblW w:w="104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5652"/>
        <w:gridCol w:w="3330"/>
      </w:tblGrid>
      <w:tr w:rsidR="00536DEA" w:rsidRPr="00F6376F" w:rsidTr="00CE1513">
        <w:trPr>
          <w:trHeight w:val="639"/>
        </w:trPr>
        <w:tc>
          <w:tcPr>
            <w:tcW w:w="1458" w:type="dxa"/>
            <w:tcBorders>
              <w:top w:val="thinThickSmallGap" w:sz="12" w:space="0" w:color="auto"/>
              <w:left w:val="thinThickSmallGap" w:sz="12" w:space="0" w:color="auto"/>
              <w:bottom w:val="thinThickSmallGap" w:sz="12" w:space="0" w:color="auto"/>
              <w:right w:val="thinThickSmallGap" w:sz="12" w:space="0" w:color="auto"/>
            </w:tcBorders>
            <w:shd w:val="clear" w:color="auto" w:fill="808080"/>
            <w:vAlign w:val="center"/>
          </w:tcPr>
          <w:p w:rsidR="006912C3" w:rsidRPr="00F6376F" w:rsidRDefault="00AE0796" w:rsidP="00CE1513">
            <w:pPr>
              <w:jc w:val="center"/>
              <w:rPr>
                <w:b/>
                <w:color w:val="FFFF00"/>
                <w:sz w:val="28"/>
                <w:szCs w:val="28"/>
              </w:rPr>
            </w:pPr>
            <w:r w:rsidRPr="00F6376F">
              <w:rPr>
                <w:b/>
                <w:color w:val="FFFF00"/>
                <w:sz w:val="28"/>
                <w:szCs w:val="28"/>
              </w:rPr>
              <w:t>Sl. No</w:t>
            </w:r>
          </w:p>
        </w:tc>
        <w:tc>
          <w:tcPr>
            <w:tcW w:w="5652" w:type="dxa"/>
            <w:tcBorders>
              <w:top w:val="thinThickSmallGap" w:sz="12" w:space="0" w:color="auto"/>
              <w:left w:val="thinThickSmallGap" w:sz="12" w:space="0" w:color="auto"/>
              <w:bottom w:val="thinThickSmallGap" w:sz="12" w:space="0" w:color="auto"/>
              <w:right w:val="thinThickSmallGap" w:sz="12" w:space="0" w:color="auto"/>
            </w:tcBorders>
            <w:shd w:val="clear" w:color="auto" w:fill="808080"/>
            <w:vAlign w:val="center"/>
          </w:tcPr>
          <w:p w:rsidR="006912C3" w:rsidRPr="00F6376F" w:rsidRDefault="00AE0796" w:rsidP="00CE1513">
            <w:pPr>
              <w:rPr>
                <w:b/>
                <w:color w:val="FFFF00"/>
                <w:sz w:val="28"/>
                <w:szCs w:val="28"/>
              </w:rPr>
            </w:pPr>
            <w:r w:rsidRPr="00F6376F">
              <w:rPr>
                <w:b/>
                <w:color w:val="FFFF00"/>
                <w:sz w:val="28"/>
                <w:szCs w:val="28"/>
              </w:rPr>
              <w:t>Particulars</w:t>
            </w:r>
          </w:p>
        </w:tc>
        <w:tc>
          <w:tcPr>
            <w:tcW w:w="3330" w:type="dxa"/>
            <w:tcBorders>
              <w:top w:val="thinThickSmallGap" w:sz="12" w:space="0" w:color="auto"/>
              <w:left w:val="thinThickSmallGap" w:sz="12" w:space="0" w:color="auto"/>
              <w:bottom w:val="thinThickSmallGap" w:sz="12" w:space="0" w:color="auto"/>
              <w:right w:val="thinThickSmallGap" w:sz="12" w:space="0" w:color="auto"/>
            </w:tcBorders>
            <w:shd w:val="clear" w:color="auto" w:fill="808080"/>
            <w:vAlign w:val="center"/>
          </w:tcPr>
          <w:p w:rsidR="006912C3" w:rsidRPr="00F6376F" w:rsidRDefault="00AE0796" w:rsidP="00CE1513">
            <w:pPr>
              <w:rPr>
                <w:b/>
                <w:color w:val="FFFF00"/>
                <w:sz w:val="28"/>
                <w:szCs w:val="28"/>
              </w:rPr>
            </w:pPr>
            <w:r w:rsidRPr="00F6376F">
              <w:rPr>
                <w:b/>
                <w:color w:val="FFFF00"/>
                <w:sz w:val="28"/>
                <w:szCs w:val="28"/>
              </w:rPr>
              <w:t>Details</w:t>
            </w:r>
          </w:p>
        </w:tc>
      </w:tr>
      <w:tr w:rsidR="00536DEA" w:rsidTr="00CE1513">
        <w:trPr>
          <w:trHeight w:val="543"/>
        </w:trPr>
        <w:tc>
          <w:tcPr>
            <w:tcW w:w="1458" w:type="dxa"/>
            <w:tcBorders>
              <w:top w:val="thinThickSmallGap" w:sz="12" w:space="0" w:color="auto"/>
            </w:tcBorders>
            <w:shd w:val="clear" w:color="auto" w:fill="auto"/>
            <w:vAlign w:val="center"/>
          </w:tcPr>
          <w:p w:rsidR="006912C3" w:rsidRPr="00685CD4" w:rsidRDefault="00AE0796" w:rsidP="00CE1513">
            <w:pPr>
              <w:jc w:val="center"/>
              <w:rPr>
                <w:rFonts w:cs="Calibri"/>
                <w:b/>
                <w:sz w:val="18"/>
                <w:szCs w:val="18"/>
              </w:rPr>
            </w:pPr>
            <w:r w:rsidRPr="00685CD4">
              <w:rPr>
                <w:rFonts w:cs="Calibri"/>
                <w:b/>
                <w:sz w:val="18"/>
                <w:szCs w:val="18"/>
              </w:rPr>
              <w:t>1</w:t>
            </w:r>
          </w:p>
        </w:tc>
        <w:tc>
          <w:tcPr>
            <w:tcW w:w="5652" w:type="dxa"/>
            <w:tcBorders>
              <w:top w:val="thinThickSmallGap" w:sz="12" w:space="0" w:color="auto"/>
            </w:tcBorders>
            <w:shd w:val="clear" w:color="auto" w:fill="auto"/>
            <w:vAlign w:val="center"/>
          </w:tcPr>
          <w:p w:rsidR="006912C3" w:rsidRPr="00685CD4" w:rsidRDefault="00AE0796" w:rsidP="00CE1513">
            <w:pPr>
              <w:rPr>
                <w:rFonts w:cs="Calibri"/>
                <w:b/>
                <w:sz w:val="18"/>
                <w:szCs w:val="18"/>
              </w:rPr>
            </w:pPr>
            <w:r w:rsidRPr="00685CD4">
              <w:rPr>
                <w:rFonts w:cs="Calibri"/>
                <w:b/>
                <w:sz w:val="18"/>
                <w:szCs w:val="18"/>
              </w:rPr>
              <w:t>Document Reference Number</w:t>
            </w:r>
          </w:p>
        </w:tc>
        <w:tc>
          <w:tcPr>
            <w:tcW w:w="3330" w:type="dxa"/>
            <w:tcBorders>
              <w:top w:val="thinThickSmallGap" w:sz="12" w:space="0" w:color="auto"/>
            </w:tcBorders>
            <w:shd w:val="clear" w:color="auto" w:fill="auto"/>
            <w:vAlign w:val="center"/>
          </w:tcPr>
          <w:p w:rsidR="006912C3" w:rsidRPr="00685CD4" w:rsidRDefault="009F2ECF" w:rsidP="005E7127">
            <w:pPr>
              <w:rPr>
                <w:rFonts w:cs="Calibri"/>
                <w:b/>
                <w:sz w:val="18"/>
                <w:szCs w:val="18"/>
              </w:rPr>
            </w:pPr>
            <w:r>
              <w:rPr>
                <w:rFonts w:cs="Calibri"/>
                <w:b/>
                <w:sz w:val="18"/>
                <w:szCs w:val="18"/>
              </w:rPr>
              <w:t>DOT,</w:t>
            </w:r>
            <w:r w:rsidR="005E7127">
              <w:rPr>
                <w:rFonts w:cs="Calibri"/>
                <w:b/>
                <w:sz w:val="18"/>
                <w:szCs w:val="18"/>
              </w:rPr>
              <w:t xml:space="preserve"> </w:t>
            </w:r>
            <w:r>
              <w:rPr>
                <w:rFonts w:cs="Calibri"/>
                <w:b/>
                <w:sz w:val="18"/>
                <w:szCs w:val="18"/>
              </w:rPr>
              <w:t>MANIPUR</w:t>
            </w:r>
            <w:r w:rsidR="0068293F" w:rsidRPr="00685CD4">
              <w:rPr>
                <w:rFonts w:cs="Calibri"/>
                <w:b/>
                <w:sz w:val="18"/>
                <w:szCs w:val="18"/>
              </w:rPr>
              <w:t>/RFP/</w:t>
            </w:r>
            <w:r w:rsidR="00EA655B">
              <w:rPr>
                <w:rFonts w:cs="Calibri"/>
                <w:b/>
                <w:sz w:val="18"/>
                <w:szCs w:val="18"/>
              </w:rPr>
              <w:t>FS</w:t>
            </w:r>
            <w:r w:rsidR="0068293F" w:rsidRPr="00685CD4">
              <w:rPr>
                <w:rFonts w:cs="Calibri"/>
                <w:b/>
                <w:sz w:val="18"/>
                <w:szCs w:val="18"/>
              </w:rPr>
              <w:t>/</w:t>
            </w:r>
            <w:r w:rsidR="0012693D">
              <w:rPr>
                <w:rFonts w:cs="Calibri"/>
                <w:b/>
                <w:sz w:val="18"/>
                <w:szCs w:val="18"/>
              </w:rPr>
              <w:t>DOT-20</w:t>
            </w:r>
            <w:r w:rsidR="00EA655B">
              <w:rPr>
                <w:rFonts w:cs="Calibri"/>
                <w:b/>
                <w:sz w:val="18"/>
                <w:szCs w:val="18"/>
              </w:rPr>
              <w:t>.0</w:t>
            </w:r>
            <w:r w:rsidR="0012693D">
              <w:rPr>
                <w:rFonts w:cs="Calibri"/>
                <w:b/>
                <w:sz w:val="18"/>
                <w:szCs w:val="18"/>
              </w:rPr>
              <w:t>5</w:t>
            </w:r>
            <w:r w:rsidR="00EA655B">
              <w:rPr>
                <w:rFonts w:cs="Calibri"/>
                <w:b/>
                <w:sz w:val="18"/>
                <w:szCs w:val="18"/>
              </w:rPr>
              <w:t>.2015</w:t>
            </w:r>
          </w:p>
        </w:tc>
      </w:tr>
      <w:tr w:rsidR="00ED6F42" w:rsidTr="00CE1513">
        <w:trPr>
          <w:trHeight w:val="527"/>
        </w:trPr>
        <w:tc>
          <w:tcPr>
            <w:tcW w:w="1458" w:type="dxa"/>
            <w:shd w:val="clear" w:color="auto" w:fill="auto"/>
            <w:vAlign w:val="center"/>
          </w:tcPr>
          <w:p w:rsidR="00ED6F42" w:rsidRPr="00685CD4" w:rsidRDefault="00ED6F42" w:rsidP="00CE1513">
            <w:pPr>
              <w:jc w:val="center"/>
              <w:rPr>
                <w:rFonts w:cs="Calibri"/>
                <w:b/>
                <w:sz w:val="18"/>
                <w:szCs w:val="18"/>
              </w:rPr>
            </w:pPr>
            <w:r>
              <w:rPr>
                <w:rFonts w:cs="Calibri"/>
                <w:b/>
                <w:sz w:val="18"/>
                <w:szCs w:val="18"/>
              </w:rPr>
              <w:t>2</w:t>
            </w:r>
          </w:p>
        </w:tc>
        <w:tc>
          <w:tcPr>
            <w:tcW w:w="5652" w:type="dxa"/>
            <w:shd w:val="clear" w:color="auto" w:fill="auto"/>
            <w:vAlign w:val="center"/>
          </w:tcPr>
          <w:p w:rsidR="00ED6F42" w:rsidRPr="00685CD4" w:rsidRDefault="00ED6F42" w:rsidP="00CE1513">
            <w:pPr>
              <w:rPr>
                <w:rFonts w:cs="Calibri"/>
                <w:b/>
                <w:sz w:val="18"/>
                <w:szCs w:val="18"/>
              </w:rPr>
            </w:pPr>
            <w:r>
              <w:rPr>
                <w:rFonts w:cs="Calibri"/>
                <w:b/>
                <w:sz w:val="18"/>
                <w:szCs w:val="18"/>
              </w:rPr>
              <w:t>Notice Inviting Tenders</w:t>
            </w:r>
          </w:p>
        </w:tc>
        <w:tc>
          <w:tcPr>
            <w:tcW w:w="3330" w:type="dxa"/>
            <w:shd w:val="clear" w:color="auto" w:fill="auto"/>
            <w:vAlign w:val="center"/>
          </w:tcPr>
          <w:p w:rsidR="00ED6F42" w:rsidRDefault="0012693D" w:rsidP="00CE1513">
            <w:pPr>
              <w:rPr>
                <w:rFonts w:cs="Calibri"/>
                <w:b/>
                <w:sz w:val="18"/>
                <w:szCs w:val="18"/>
              </w:rPr>
            </w:pPr>
            <w:r>
              <w:rPr>
                <w:rFonts w:cs="Calibri"/>
                <w:b/>
                <w:sz w:val="18"/>
                <w:szCs w:val="18"/>
              </w:rPr>
              <w:t>22</w:t>
            </w:r>
            <w:r w:rsidR="00ED6F42">
              <w:rPr>
                <w:rFonts w:cs="Calibri"/>
                <w:b/>
                <w:sz w:val="18"/>
                <w:szCs w:val="18"/>
              </w:rPr>
              <w:t>.5.2015</w:t>
            </w:r>
          </w:p>
        </w:tc>
      </w:tr>
      <w:tr w:rsidR="00536DEA" w:rsidTr="00CE1513">
        <w:trPr>
          <w:trHeight w:val="527"/>
        </w:trPr>
        <w:tc>
          <w:tcPr>
            <w:tcW w:w="1458" w:type="dxa"/>
            <w:shd w:val="clear" w:color="auto" w:fill="auto"/>
            <w:vAlign w:val="center"/>
          </w:tcPr>
          <w:p w:rsidR="006912C3" w:rsidRPr="00685CD4" w:rsidRDefault="00ED6F42" w:rsidP="00CE1513">
            <w:pPr>
              <w:jc w:val="center"/>
              <w:rPr>
                <w:rFonts w:cs="Calibri"/>
                <w:b/>
                <w:sz w:val="18"/>
                <w:szCs w:val="18"/>
              </w:rPr>
            </w:pPr>
            <w:r>
              <w:rPr>
                <w:rFonts w:cs="Calibri"/>
                <w:b/>
                <w:sz w:val="18"/>
                <w:szCs w:val="18"/>
              </w:rPr>
              <w:t>3</w:t>
            </w:r>
          </w:p>
        </w:tc>
        <w:tc>
          <w:tcPr>
            <w:tcW w:w="5652" w:type="dxa"/>
            <w:shd w:val="clear" w:color="auto" w:fill="auto"/>
            <w:vAlign w:val="center"/>
          </w:tcPr>
          <w:p w:rsidR="006912C3" w:rsidRPr="00685CD4" w:rsidRDefault="00AE0796" w:rsidP="00CE1513">
            <w:pPr>
              <w:rPr>
                <w:rFonts w:cs="Calibri"/>
                <w:b/>
                <w:sz w:val="18"/>
                <w:szCs w:val="18"/>
              </w:rPr>
            </w:pPr>
            <w:r w:rsidRPr="00685CD4">
              <w:rPr>
                <w:rFonts w:cs="Calibri"/>
                <w:b/>
                <w:sz w:val="18"/>
                <w:szCs w:val="18"/>
              </w:rPr>
              <w:t>Start Date of the issue of the RFP</w:t>
            </w:r>
          </w:p>
        </w:tc>
        <w:tc>
          <w:tcPr>
            <w:tcW w:w="3330" w:type="dxa"/>
            <w:shd w:val="clear" w:color="auto" w:fill="auto"/>
            <w:vAlign w:val="center"/>
          </w:tcPr>
          <w:p w:rsidR="006912C3" w:rsidRPr="00685CD4" w:rsidRDefault="0012693D" w:rsidP="00CE1513">
            <w:pPr>
              <w:rPr>
                <w:rFonts w:cs="Calibri"/>
                <w:b/>
                <w:sz w:val="18"/>
                <w:szCs w:val="18"/>
              </w:rPr>
            </w:pPr>
            <w:r>
              <w:rPr>
                <w:rFonts w:cs="Calibri"/>
                <w:b/>
                <w:sz w:val="18"/>
                <w:szCs w:val="18"/>
              </w:rPr>
              <w:t>25</w:t>
            </w:r>
            <w:r w:rsidR="00ED6F42">
              <w:rPr>
                <w:rFonts w:cs="Calibri"/>
                <w:b/>
                <w:sz w:val="18"/>
                <w:szCs w:val="18"/>
              </w:rPr>
              <w:t>.05.2015</w:t>
            </w:r>
          </w:p>
        </w:tc>
      </w:tr>
      <w:tr w:rsidR="00ED6F42" w:rsidTr="00CE1513">
        <w:trPr>
          <w:trHeight w:val="527"/>
        </w:trPr>
        <w:tc>
          <w:tcPr>
            <w:tcW w:w="1458" w:type="dxa"/>
            <w:shd w:val="clear" w:color="auto" w:fill="auto"/>
            <w:vAlign w:val="center"/>
          </w:tcPr>
          <w:p w:rsidR="00ED6F42" w:rsidRPr="00685CD4" w:rsidRDefault="00ED6F42" w:rsidP="00CE1513">
            <w:pPr>
              <w:jc w:val="center"/>
              <w:rPr>
                <w:rFonts w:cs="Calibri"/>
                <w:b/>
                <w:sz w:val="18"/>
                <w:szCs w:val="18"/>
              </w:rPr>
            </w:pPr>
            <w:r>
              <w:rPr>
                <w:rFonts w:cs="Calibri"/>
                <w:b/>
                <w:sz w:val="18"/>
                <w:szCs w:val="18"/>
              </w:rPr>
              <w:t>4</w:t>
            </w:r>
          </w:p>
        </w:tc>
        <w:tc>
          <w:tcPr>
            <w:tcW w:w="5652" w:type="dxa"/>
            <w:shd w:val="clear" w:color="auto" w:fill="auto"/>
            <w:vAlign w:val="center"/>
          </w:tcPr>
          <w:p w:rsidR="00ED6F42" w:rsidRPr="00685CD4" w:rsidRDefault="00ED6F42" w:rsidP="00466C37">
            <w:pPr>
              <w:rPr>
                <w:rFonts w:cs="Calibri"/>
                <w:b/>
                <w:sz w:val="18"/>
                <w:szCs w:val="18"/>
              </w:rPr>
            </w:pPr>
            <w:r w:rsidRPr="00685CD4">
              <w:rPr>
                <w:rFonts w:cs="Calibri"/>
                <w:b/>
                <w:sz w:val="18"/>
                <w:szCs w:val="18"/>
              </w:rPr>
              <w:t xml:space="preserve">Date and Time of </w:t>
            </w:r>
            <w:r>
              <w:rPr>
                <w:rFonts w:cs="Calibri"/>
                <w:b/>
                <w:sz w:val="18"/>
                <w:szCs w:val="18"/>
              </w:rPr>
              <w:t>Receiving</w:t>
            </w:r>
            <w:r w:rsidRPr="00685CD4">
              <w:rPr>
                <w:rFonts w:cs="Calibri"/>
                <w:b/>
                <w:sz w:val="18"/>
                <w:szCs w:val="18"/>
              </w:rPr>
              <w:t xml:space="preserve"> of </w:t>
            </w:r>
            <w:r>
              <w:rPr>
                <w:rFonts w:cs="Calibri"/>
                <w:b/>
                <w:sz w:val="18"/>
                <w:szCs w:val="18"/>
              </w:rPr>
              <w:t>Bid Queries</w:t>
            </w:r>
          </w:p>
        </w:tc>
        <w:tc>
          <w:tcPr>
            <w:tcW w:w="3330" w:type="dxa"/>
            <w:shd w:val="clear" w:color="auto" w:fill="auto"/>
            <w:vAlign w:val="center"/>
          </w:tcPr>
          <w:p w:rsidR="00ED6F42" w:rsidRPr="00685CD4" w:rsidRDefault="0012693D" w:rsidP="00466C37">
            <w:pPr>
              <w:rPr>
                <w:rFonts w:cs="Calibri"/>
                <w:b/>
                <w:sz w:val="18"/>
                <w:szCs w:val="18"/>
              </w:rPr>
            </w:pPr>
            <w:r>
              <w:rPr>
                <w:rFonts w:cs="Calibri"/>
                <w:b/>
                <w:sz w:val="18"/>
                <w:szCs w:val="18"/>
              </w:rPr>
              <w:t>1:00 pm, 30.05.2015 (Satur</w:t>
            </w:r>
            <w:r w:rsidR="00ED6F42">
              <w:rPr>
                <w:rFonts w:cs="Calibri"/>
                <w:b/>
                <w:sz w:val="18"/>
                <w:szCs w:val="18"/>
              </w:rPr>
              <w:t xml:space="preserve">day)E-mail: </w:t>
            </w:r>
            <w:hyperlink r:id="rId10" w:history="1">
              <w:r w:rsidR="00ED6F42" w:rsidRPr="00724084">
                <w:rPr>
                  <w:rStyle w:val="Hyperlink"/>
                  <w:rFonts w:cs="Calibri"/>
                  <w:b/>
                  <w:sz w:val="18"/>
                  <w:szCs w:val="18"/>
                </w:rPr>
                <w:t>manipurtsm@gmail.com</w:t>
              </w:r>
            </w:hyperlink>
            <w:r w:rsidR="00ED6F42">
              <w:rPr>
                <w:rFonts w:cs="Calibri"/>
                <w:b/>
                <w:sz w:val="18"/>
                <w:szCs w:val="18"/>
              </w:rPr>
              <w:t xml:space="preserve"> </w:t>
            </w:r>
          </w:p>
        </w:tc>
      </w:tr>
      <w:tr w:rsidR="00ED6F42" w:rsidTr="00CE1513">
        <w:trPr>
          <w:trHeight w:val="527"/>
        </w:trPr>
        <w:tc>
          <w:tcPr>
            <w:tcW w:w="1458" w:type="dxa"/>
            <w:shd w:val="clear" w:color="auto" w:fill="auto"/>
            <w:vAlign w:val="center"/>
          </w:tcPr>
          <w:p w:rsidR="00ED6F42" w:rsidRDefault="00ED6F42" w:rsidP="00CE1513">
            <w:pPr>
              <w:jc w:val="center"/>
              <w:rPr>
                <w:rFonts w:cs="Calibri"/>
                <w:b/>
                <w:sz w:val="18"/>
                <w:szCs w:val="18"/>
              </w:rPr>
            </w:pPr>
            <w:r>
              <w:rPr>
                <w:rFonts w:cs="Calibri"/>
                <w:b/>
                <w:sz w:val="18"/>
                <w:szCs w:val="18"/>
              </w:rPr>
              <w:t>5</w:t>
            </w:r>
          </w:p>
        </w:tc>
        <w:tc>
          <w:tcPr>
            <w:tcW w:w="5652" w:type="dxa"/>
            <w:shd w:val="clear" w:color="auto" w:fill="auto"/>
            <w:vAlign w:val="center"/>
          </w:tcPr>
          <w:p w:rsidR="00ED6F42" w:rsidRPr="00685CD4" w:rsidRDefault="00ED6F42" w:rsidP="00466C37">
            <w:pPr>
              <w:rPr>
                <w:rFonts w:cs="Calibri"/>
                <w:b/>
                <w:sz w:val="18"/>
                <w:szCs w:val="18"/>
              </w:rPr>
            </w:pPr>
            <w:r>
              <w:rPr>
                <w:rFonts w:cs="Calibri"/>
                <w:b/>
                <w:sz w:val="18"/>
                <w:szCs w:val="18"/>
              </w:rPr>
              <w:t>Release of Response to Clarifications</w:t>
            </w:r>
          </w:p>
        </w:tc>
        <w:tc>
          <w:tcPr>
            <w:tcW w:w="3330" w:type="dxa"/>
            <w:shd w:val="clear" w:color="auto" w:fill="auto"/>
            <w:vAlign w:val="center"/>
          </w:tcPr>
          <w:p w:rsidR="00ED6F42" w:rsidRDefault="005C61B9" w:rsidP="005C61B9">
            <w:pPr>
              <w:rPr>
                <w:rFonts w:cs="Calibri"/>
                <w:b/>
                <w:sz w:val="18"/>
                <w:szCs w:val="18"/>
              </w:rPr>
            </w:pPr>
            <w:r>
              <w:rPr>
                <w:rFonts w:cs="Calibri"/>
                <w:b/>
                <w:sz w:val="18"/>
                <w:szCs w:val="18"/>
              </w:rPr>
              <w:t>03.</w:t>
            </w:r>
            <w:r w:rsidR="00ED6F42">
              <w:rPr>
                <w:rFonts w:cs="Calibri"/>
                <w:b/>
                <w:sz w:val="18"/>
                <w:szCs w:val="18"/>
              </w:rPr>
              <w:t>0</w:t>
            </w:r>
            <w:r>
              <w:rPr>
                <w:rFonts w:cs="Calibri"/>
                <w:b/>
                <w:sz w:val="18"/>
                <w:szCs w:val="18"/>
              </w:rPr>
              <w:t>6</w:t>
            </w:r>
            <w:r w:rsidR="00ED6F42">
              <w:rPr>
                <w:rFonts w:cs="Calibri"/>
                <w:b/>
                <w:sz w:val="18"/>
                <w:szCs w:val="18"/>
              </w:rPr>
              <w:t>.2015</w:t>
            </w:r>
            <w:r w:rsidR="00331630">
              <w:rPr>
                <w:rFonts w:cs="Calibri"/>
                <w:b/>
                <w:sz w:val="18"/>
                <w:szCs w:val="18"/>
              </w:rPr>
              <w:t xml:space="preserve"> (Wednesday)</w:t>
            </w:r>
          </w:p>
        </w:tc>
      </w:tr>
      <w:tr w:rsidR="00ED6F42" w:rsidTr="00CE1513">
        <w:trPr>
          <w:trHeight w:val="543"/>
        </w:trPr>
        <w:tc>
          <w:tcPr>
            <w:tcW w:w="1458" w:type="dxa"/>
            <w:shd w:val="clear" w:color="auto" w:fill="auto"/>
            <w:vAlign w:val="center"/>
          </w:tcPr>
          <w:p w:rsidR="00ED6F42" w:rsidRPr="00685CD4" w:rsidRDefault="00ED6F42" w:rsidP="00CE1513">
            <w:pPr>
              <w:jc w:val="center"/>
              <w:rPr>
                <w:rFonts w:cs="Calibri"/>
                <w:b/>
                <w:sz w:val="18"/>
                <w:szCs w:val="18"/>
              </w:rPr>
            </w:pPr>
            <w:r>
              <w:rPr>
                <w:rFonts w:cs="Calibri"/>
                <w:b/>
                <w:sz w:val="18"/>
                <w:szCs w:val="18"/>
              </w:rPr>
              <w:t>6</w:t>
            </w:r>
          </w:p>
        </w:tc>
        <w:tc>
          <w:tcPr>
            <w:tcW w:w="5652" w:type="dxa"/>
            <w:shd w:val="clear" w:color="auto" w:fill="auto"/>
            <w:vAlign w:val="center"/>
          </w:tcPr>
          <w:p w:rsidR="00ED6F42" w:rsidRPr="00685CD4" w:rsidRDefault="00ED6F42" w:rsidP="00CE1513">
            <w:pPr>
              <w:rPr>
                <w:rFonts w:cs="Calibri"/>
                <w:b/>
                <w:sz w:val="18"/>
                <w:szCs w:val="18"/>
              </w:rPr>
            </w:pPr>
            <w:r w:rsidRPr="00685CD4">
              <w:rPr>
                <w:rFonts w:cs="Calibri"/>
                <w:b/>
                <w:sz w:val="18"/>
                <w:szCs w:val="18"/>
              </w:rPr>
              <w:t>Closing Date of the issue of the RFP</w:t>
            </w:r>
          </w:p>
        </w:tc>
        <w:tc>
          <w:tcPr>
            <w:tcW w:w="3330" w:type="dxa"/>
            <w:shd w:val="clear" w:color="auto" w:fill="auto"/>
            <w:vAlign w:val="center"/>
          </w:tcPr>
          <w:p w:rsidR="00ED6F42" w:rsidRPr="00685CD4" w:rsidRDefault="005C61B9" w:rsidP="005C61B9">
            <w:pPr>
              <w:rPr>
                <w:rFonts w:cs="Calibri"/>
                <w:b/>
                <w:sz w:val="18"/>
                <w:szCs w:val="18"/>
              </w:rPr>
            </w:pPr>
            <w:r>
              <w:rPr>
                <w:rFonts w:cs="Calibri"/>
                <w:b/>
                <w:sz w:val="18"/>
                <w:szCs w:val="18"/>
              </w:rPr>
              <w:t>30.05.2015 (Saturday</w:t>
            </w:r>
            <w:r w:rsidR="00ED6F42">
              <w:rPr>
                <w:rFonts w:cs="Calibri"/>
                <w:b/>
                <w:sz w:val="18"/>
                <w:szCs w:val="18"/>
              </w:rPr>
              <w:t>)</w:t>
            </w:r>
          </w:p>
        </w:tc>
      </w:tr>
      <w:tr w:rsidR="00ED6F42" w:rsidTr="00CE1513">
        <w:trPr>
          <w:trHeight w:val="527"/>
        </w:trPr>
        <w:tc>
          <w:tcPr>
            <w:tcW w:w="1458" w:type="dxa"/>
            <w:shd w:val="clear" w:color="auto" w:fill="auto"/>
            <w:vAlign w:val="center"/>
          </w:tcPr>
          <w:p w:rsidR="00ED6F42" w:rsidRPr="00685CD4" w:rsidRDefault="00ED6F42" w:rsidP="00CE1513">
            <w:pPr>
              <w:jc w:val="center"/>
              <w:rPr>
                <w:rFonts w:cs="Calibri"/>
                <w:b/>
                <w:sz w:val="18"/>
                <w:szCs w:val="18"/>
              </w:rPr>
            </w:pPr>
            <w:r>
              <w:rPr>
                <w:rFonts w:cs="Calibri"/>
                <w:b/>
                <w:sz w:val="18"/>
                <w:szCs w:val="18"/>
              </w:rPr>
              <w:t>7</w:t>
            </w:r>
          </w:p>
        </w:tc>
        <w:tc>
          <w:tcPr>
            <w:tcW w:w="5652" w:type="dxa"/>
            <w:shd w:val="clear" w:color="auto" w:fill="auto"/>
            <w:vAlign w:val="center"/>
          </w:tcPr>
          <w:p w:rsidR="00ED6F42" w:rsidRPr="00685CD4" w:rsidRDefault="00ED6F42" w:rsidP="00B64E06">
            <w:pPr>
              <w:rPr>
                <w:rFonts w:cs="Calibri"/>
                <w:b/>
                <w:sz w:val="18"/>
                <w:szCs w:val="18"/>
              </w:rPr>
            </w:pPr>
            <w:r>
              <w:rPr>
                <w:rFonts w:cs="Calibri"/>
                <w:b/>
                <w:sz w:val="18"/>
                <w:szCs w:val="18"/>
              </w:rPr>
              <w:t>Last date of Submission</w:t>
            </w:r>
          </w:p>
        </w:tc>
        <w:tc>
          <w:tcPr>
            <w:tcW w:w="3330" w:type="dxa"/>
            <w:shd w:val="clear" w:color="auto" w:fill="auto"/>
            <w:vAlign w:val="center"/>
          </w:tcPr>
          <w:p w:rsidR="00ED6F42" w:rsidRPr="00685CD4" w:rsidRDefault="005C61B9" w:rsidP="00CE1513">
            <w:pPr>
              <w:rPr>
                <w:rFonts w:cs="Calibri"/>
                <w:b/>
                <w:sz w:val="18"/>
                <w:szCs w:val="18"/>
              </w:rPr>
            </w:pPr>
            <w:r>
              <w:rPr>
                <w:rFonts w:cs="Calibri"/>
                <w:b/>
                <w:sz w:val="18"/>
                <w:szCs w:val="18"/>
              </w:rPr>
              <w:t>25.06.2015 (Thursday) till 12</w:t>
            </w:r>
            <w:r w:rsidR="00ED6F42">
              <w:rPr>
                <w:rFonts w:cs="Calibri"/>
                <w:b/>
                <w:sz w:val="18"/>
                <w:szCs w:val="18"/>
              </w:rPr>
              <w:t xml:space="preserve">.00 </w:t>
            </w:r>
            <w:r>
              <w:rPr>
                <w:rFonts w:cs="Calibri"/>
                <w:b/>
                <w:sz w:val="18"/>
                <w:szCs w:val="18"/>
              </w:rPr>
              <w:t>Noon.</w:t>
            </w:r>
          </w:p>
        </w:tc>
      </w:tr>
      <w:tr w:rsidR="00ED6F42" w:rsidTr="00CE1513">
        <w:trPr>
          <w:trHeight w:val="527"/>
        </w:trPr>
        <w:tc>
          <w:tcPr>
            <w:tcW w:w="1458" w:type="dxa"/>
            <w:shd w:val="clear" w:color="auto" w:fill="auto"/>
            <w:vAlign w:val="center"/>
          </w:tcPr>
          <w:p w:rsidR="00ED6F42" w:rsidRPr="00685CD4" w:rsidRDefault="00ED6F42" w:rsidP="008A0580">
            <w:pPr>
              <w:jc w:val="center"/>
              <w:rPr>
                <w:rFonts w:cs="Calibri"/>
                <w:b/>
                <w:sz w:val="18"/>
                <w:szCs w:val="18"/>
              </w:rPr>
            </w:pPr>
            <w:r>
              <w:rPr>
                <w:rFonts w:cs="Calibri"/>
                <w:b/>
                <w:sz w:val="18"/>
                <w:szCs w:val="18"/>
              </w:rPr>
              <w:t>8</w:t>
            </w:r>
          </w:p>
        </w:tc>
        <w:tc>
          <w:tcPr>
            <w:tcW w:w="5652" w:type="dxa"/>
            <w:shd w:val="clear" w:color="auto" w:fill="auto"/>
            <w:vAlign w:val="center"/>
          </w:tcPr>
          <w:p w:rsidR="00ED6F42" w:rsidRPr="00685CD4" w:rsidRDefault="00ED6F42" w:rsidP="00466C37">
            <w:pPr>
              <w:rPr>
                <w:rFonts w:cs="Calibri"/>
                <w:b/>
                <w:sz w:val="18"/>
                <w:szCs w:val="18"/>
              </w:rPr>
            </w:pPr>
            <w:r w:rsidRPr="00685CD4">
              <w:rPr>
                <w:rFonts w:cs="Calibri"/>
                <w:b/>
                <w:sz w:val="18"/>
                <w:szCs w:val="18"/>
              </w:rPr>
              <w:t>Date and Time of Opening of Bids</w:t>
            </w:r>
          </w:p>
        </w:tc>
        <w:tc>
          <w:tcPr>
            <w:tcW w:w="3330" w:type="dxa"/>
            <w:shd w:val="clear" w:color="auto" w:fill="auto"/>
            <w:vAlign w:val="center"/>
          </w:tcPr>
          <w:p w:rsidR="00ED6F42" w:rsidRPr="00685CD4" w:rsidRDefault="005C61B9" w:rsidP="005C61B9">
            <w:pPr>
              <w:rPr>
                <w:rFonts w:cs="Calibri"/>
                <w:b/>
                <w:sz w:val="18"/>
                <w:szCs w:val="18"/>
              </w:rPr>
            </w:pPr>
            <w:r>
              <w:rPr>
                <w:rFonts w:cs="Calibri"/>
                <w:b/>
                <w:sz w:val="18"/>
                <w:szCs w:val="18"/>
              </w:rPr>
              <w:t>11:00 am, 26</w:t>
            </w:r>
            <w:r w:rsidR="00ED6F42">
              <w:rPr>
                <w:rFonts w:cs="Calibri"/>
                <w:b/>
                <w:sz w:val="18"/>
                <w:szCs w:val="18"/>
              </w:rPr>
              <w:t>.06.2015 (</w:t>
            </w:r>
            <w:r>
              <w:rPr>
                <w:rFonts w:cs="Calibri"/>
                <w:b/>
                <w:sz w:val="18"/>
                <w:szCs w:val="18"/>
              </w:rPr>
              <w:t>Friday)</w:t>
            </w:r>
            <w:r w:rsidR="00ED6F42">
              <w:rPr>
                <w:rFonts w:cs="Calibri"/>
                <w:b/>
                <w:sz w:val="18"/>
                <w:szCs w:val="18"/>
              </w:rPr>
              <w:t xml:space="preserve"> at the Office of the </w:t>
            </w:r>
            <w:r>
              <w:rPr>
                <w:rFonts w:cs="Calibri"/>
                <w:b/>
                <w:sz w:val="18"/>
                <w:szCs w:val="18"/>
              </w:rPr>
              <w:t>Secretary</w:t>
            </w:r>
            <w:r w:rsidR="00ED6F42">
              <w:rPr>
                <w:rFonts w:cs="Calibri"/>
                <w:b/>
                <w:sz w:val="18"/>
                <w:szCs w:val="18"/>
              </w:rPr>
              <w:t xml:space="preserve"> (Tourism), </w:t>
            </w:r>
            <w:r>
              <w:rPr>
                <w:rFonts w:cs="Calibri"/>
                <w:b/>
                <w:sz w:val="18"/>
                <w:szCs w:val="18"/>
              </w:rPr>
              <w:t xml:space="preserve">Government of </w:t>
            </w:r>
            <w:r w:rsidR="00ED6F42">
              <w:rPr>
                <w:rFonts w:cs="Calibri"/>
                <w:b/>
                <w:sz w:val="18"/>
                <w:szCs w:val="18"/>
              </w:rPr>
              <w:t>Manipur</w:t>
            </w:r>
          </w:p>
        </w:tc>
      </w:tr>
      <w:tr w:rsidR="00ED6F42" w:rsidTr="00DD540E">
        <w:trPr>
          <w:trHeight w:val="521"/>
        </w:trPr>
        <w:tc>
          <w:tcPr>
            <w:tcW w:w="1458" w:type="dxa"/>
            <w:shd w:val="clear" w:color="auto" w:fill="auto"/>
            <w:vAlign w:val="center"/>
          </w:tcPr>
          <w:p w:rsidR="00ED6F42" w:rsidRPr="00685CD4" w:rsidRDefault="00ED6F42" w:rsidP="008A0580">
            <w:pPr>
              <w:jc w:val="center"/>
              <w:rPr>
                <w:rFonts w:cs="Calibri"/>
                <w:b/>
                <w:sz w:val="18"/>
                <w:szCs w:val="18"/>
              </w:rPr>
            </w:pPr>
            <w:r>
              <w:rPr>
                <w:rFonts w:cs="Calibri"/>
                <w:b/>
                <w:sz w:val="18"/>
                <w:szCs w:val="18"/>
              </w:rPr>
              <w:t>9</w:t>
            </w:r>
          </w:p>
        </w:tc>
        <w:tc>
          <w:tcPr>
            <w:tcW w:w="5652" w:type="dxa"/>
            <w:shd w:val="clear" w:color="auto" w:fill="auto"/>
            <w:vAlign w:val="center"/>
          </w:tcPr>
          <w:p w:rsidR="00ED6F42" w:rsidRPr="00685CD4" w:rsidRDefault="00ED6F42" w:rsidP="00CE1513">
            <w:pPr>
              <w:rPr>
                <w:rFonts w:cs="Calibri"/>
                <w:b/>
                <w:sz w:val="18"/>
                <w:szCs w:val="18"/>
              </w:rPr>
            </w:pPr>
            <w:r w:rsidRPr="00685CD4">
              <w:rPr>
                <w:rFonts w:cs="Calibri"/>
                <w:b/>
                <w:sz w:val="18"/>
                <w:szCs w:val="18"/>
              </w:rPr>
              <w:t>Notification to the bidders (through web-site communiqué)</w:t>
            </w:r>
          </w:p>
        </w:tc>
        <w:tc>
          <w:tcPr>
            <w:tcW w:w="3330" w:type="dxa"/>
            <w:shd w:val="clear" w:color="auto" w:fill="auto"/>
            <w:vAlign w:val="center"/>
          </w:tcPr>
          <w:p w:rsidR="00ED6F42" w:rsidRPr="00685CD4" w:rsidRDefault="005C61B9" w:rsidP="00CE1513">
            <w:pPr>
              <w:rPr>
                <w:rFonts w:cs="Calibri"/>
                <w:b/>
                <w:sz w:val="18"/>
                <w:szCs w:val="18"/>
              </w:rPr>
            </w:pPr>
            <w:r>
              <w:rPr>
                <w:rFonts w:cs="Calibri"/>
                <w:b/>
                <w:sz w:val="18"/>
                <w:szCs w:val="18"/>
              </w:rPr>
              <w:t>26</w:t>
            </w:r>
            <w:r w:rsidR="00ED6F42">
              <w:rPr>
                <w:rFonts w:cs="Calibri"/>
                <w:b/>
                <w:sz w:val="18"/>
                <w:szCs w:val="18"/>
              </w:rPr>
              <w:t>.06.2015</w:t>
            </w:r>
            <w:r>
              <w:rPr>
                <w:rFonts w:cs="Calibri"/>
                <w:b/>
                <w:sz w:val="18"/>
                <w:szCs w:val="18"/>
              </w:rPr>
              <w:t xml:space="preserve"> (Friday)</w:t>
            </w:r>
          </w:p>
        </w:tc>
      </w:tr>
      <w:tr w:rsidR="00ED6F42" w:rsidTr="00CE1513">
        <w:trPr>
          <w:trHeight w:val="527"/>
        </w:trPr>
        <w:tc>
          <w:tcPr>
            <w:tcW w:w="1458" w:type="dxa"/>
            <w:shd w:val="clear" w:color="auto" w:fill="auto"/>
            <w:vAlign w:val="center"/>
          </w:tcPr>
          <w:p w:rsidR="00ED6F42" w:rsidRPr="00685CD4" w:rsidRDefault="00ED6F42" w:rsidP="008A0580">
            <w:pPr>
              <w:jc w:val="center"/>
              <w:rPr>
                <w:rFonts w:cs="Calibri"/>
                <w:b/>
                <w:sz w:val="18"/>
                <w:szCs w:val="18"/>
              </w:rPr>
            </w:pPr>
            <w:r>
              <w:rPr>
                <w:rFonts w:cs="Calibri"/>
                <w:b/>
                <w:sz w:val="18"/>
                <w:szCs w:val="18"/>
              </w:rPr>
              <w:t>10</w:t>
            </w:r>
          </w:p>
        </w:tc>
        <w:tc>
          <w:tcPr>
            <w:tcW w:w="5652" w:type="dxa"/>
            <w:shd w:val="clear" w:color="auto" w:fill="auto"/>
            <w:vAlign w:val="center"/>
          </w:tcPr>
          <w:p w:rsidR="00ED6F42" w:rsidRPr="00685CD4" w:rsidRDefault="00ED6F42" w:rsidP="00466C37">
            <w:pPr>
              <w:rPr>
                <w:rFonts w:cs="Calibri"/>
                <w:b/>
                <w:sz w:val="18"/>
                <w:szCs w:val="18"/>
              </w:rPr>
            </w:pPr>
            <w:r w:rsidRPr="00685CD4">
              <w:rPr>
                <w:rFonts w:cs="Calibri"/>
                <w:b/>
                <w:sz w:val="18"/>
                <w:szCs w:val="18"/>
              </w:rPr>
              <w:t>Bidders Presentation</w:t>
            </w:r>
          </w:p>
        </w:tc>
        <w:tc>
          <w:tcPr>
            <w:tcW w:w="3330" w:type="dxa"/>
            <w:shd w:val="clear" w:color="auto" w:fill="auto"/>
            <w:vAlign w:val="center"/>
          </w:tcPr>
          <w:p w:rsidR="00ED6F42" w:rsidRPr="00685CD4" w:rsidRDefault="005C61B9" w:rsidP="005C61B9">
            <w:pPr>
              <w:jc w:val="both"/>
              <w:rPr>
                <w:rFonts w:cs="Calibri"/>
                <w:b/>
                <w:sz w:val="18"/>
                <w:szCs w:val="18"/>
              </w:rPr>
            </w:pPr>
            <w:r>
              <w:rPr>
                <w:rFonts w:cs="Calibri"/>
                <w:b/>
                <w:sz w:val="18"/>
                <w:szCs w:val="18"/>
              </w:rPr>
              <w:t xml:space="preserve">11:00 am, </w:t>
            </w:r>
            <w:r w:rsidR="009E37B9">
              <w:rPr>
                <w:rFonts w:cs="Calibri"/>
                <w:b/>
                <w:sz w:val="18"/>
                <w:szCs w:val="18"/>
              </w:rPr>
              <w:t>29</w:t>
            </w:r>
            <w:r w:rsidR="00ED6F42">
              <w:rPr>
                <w:rFonts w:cs="Calibri"/>
                <w:b/>
                <w:sz w:val="18"/>
                <w:szCs w:val="18"/>
              </w:rPr>
              <w:t>.06.2015</w:t>
            </w:r>
            <w:r>
              <w:rPr>
                <w:rFonts w:cs="Calibri"/>
                <w:b/>
                <w:sz w:val="18"/>
                <w:szCs w:val="18"/>
              </w:rPr>
              <w:t xml:space="preserve"> (</w:t>
            </w:r>
            <w:r w:rsidR="009E37B9">
              <w:rPr>
                <w:rFonts w:cs="Calibri"/>
                <w:b/>
                <w:sz w:val="18"/>
                <w:szCs w:val="18"/>
              </w:rPr>
              <w:t>Mon</w:t>
            </w:r>
            <w:r>
              <w:rPr>
                <w:rFonts w:cs="Calibri"/>
                <w:b/>
                <w:sz w:val="18"/>
                <w:szCs w:val="18"/>
              </w:rPr>
              <w:t xml:space="preserve">day) </w:t>
            </w:r>
            <w:r w:rsidR="00ED6F42">
              <w:rPr>
                <w:rFonts w:cs="Calibri"/>
                <w:b/>
                <w:sz w:val="18"/>
                <w:szCs w:val="18"/>
              </w:rPr>
              <w:t xml:space="preserve"> at the Office of the Secretary (Tourism), Government of Manipur</w:t>
            </w:r>
          </w:p>
        </w:tc>
      </w:tr>
      <w:tr w:rsidR="00ED6F42" w:rsidTr="00DD540E">
        <w:trPr>
          <w:trHeight w:val="539"/>
        </w:trPr>
        <w:tc>
          <w:tcPr>
            <w:tcW w:w="1458" w:type="dxa"/>
            <w:shd w:val="clear" w:color="auto" w:fill="auto"/>
            <w:vAlign w:val="center"/>
          </w:tcPr>
          <w:p w:rsidR="00ED6F42" w:rsidRPr="00685CD4" w:rsidRDefault="00ED6F42" w:rsidP="008A0580">
            <w:pPr>
              <w:jc w:val="center"/>
              <w:rPr>
                <w:rFonts w:cs="Calibri"/>
                <w:b/>
                <w:sz w:val="18"/>
                <w:szCs w:val="18"/>
              </w:rPr>
            </w:pPr>
            <w:r>
              <w:rPr>
                <w:rFonts w:cs="Calibri"/>
                <w:b/>
                <w:sz w:val="18"/>
                <w:szCs w:val="18"/>
              </w:rPr>
              <w:t>11</w:t>
            </w:r>
          </w:p>
        </w:tc>
        <w:tc>
          <w:tcPr>
            <w:tcW w:w="5652" w:type="dxa"/>
            <w:shd w:val="clear" w:color="auto" w:fill="auto"/>
            <w:vAlign w:val="center"/>
          </w:tcPr>
          <w:p w:rsidR="00ED6F42" w:rsidRPr="00685CD4" w:rsidRDefault="00ED6F42" w:rsidP="009E37B9">
            <w:pPr>
              <w:rPr>
                <w:rFonts w:cs="Calibri"/>
                <w:b/>
                <w:sz w:val="18"/>
                <w:szCs w:val="18"/>
              </w:rPr>
            </w:pPr>
            <w:r>
              <w:rPr>
                <w:rFonts w:cs="Calibri"/>
                <w:b/>
                <w:sz w:val="18"/>
                <w:szCs w:val="18"/>
              </w:rPr>
              <w:t>Evaluation</w:t>
            </w:r>
            <w:r w:rsidRPr="00685CD4">
              <w:rPr>
                <w:rFonts w:cs="Calibri"/>
                <w:b/>
                <w:sz w:val="18"/>
                <w:szCs w:val="18"/>
              </w:rPr>
              <w:t xml:space="preserve"> of the </w:t>
            </w:r>
            <w:r w:rsidR="009E37B9">
              <w:rPr>
                <w:rFonts w:cs="Calibri"/>
                <w:b/>
                <w:sz w:val="18"/>
                <w:szCs w:val="18"/>
              </w:rPr>
              <w:t>Techno-Commercial</w:t>
            </w:r>
            <w:r w:rsidRPr="00685CD4">
              <w:rPr>
                <w:rFonts w:cs="Calibri"/>
                <w:b/>
                <w:sz w:val="18"/>
                <w:szCs w:val="18"/>
              </w:rPr>
              <w:t xml:space="preserve"> </w:t>
            </w:r>
            <w:r w:rsidR="009E37B9">
              <w:rPr>
                <w:rFonts w:cs="Calibri"/>
                <w:b/>
                <w:sz w:val="18"/>
                <w:szCs w:val="18"/>
              </w:rPr>
              <w:t>Proposals</w:t>
            </w:r>
          </w:p>
        </w:tc>
        <w:tc>
          <w:tcPr>
            <w:tcW w:w="3330" w:type="dxa"/>
            <w:shd w:val="clear" w:color="auto" w:fill="auto"/>
            <w:vAlign w:val="center"/>
          </w:tcPr>
          <w:p w:rsidR="00ED6F42" w:rsidRPr="00685CD4" w:rsidRDefault="009E37B9" w:rsidP="00466C37">
            <w:pPr>
              <w:rPr>
                <w:rFonts w:cs="Calibri"/>
                <w:b/>
                <w:sz w:val="18"/>
                <w:szCs w:val="18"/>
              </w:rPr>
            </w:pPr>
            <w:r>
              <w:rPr>
                <w:rFonts w:cs="Calibri"/>
                <w:b/>
                <w:sz w:val="18"/>
                <w:szCs w:val="18"/>
              </w:rPr>
              <w:t>11:00 am, 30</w:t>
            </w:r>
            <w:r w:rsidR="00ED6F42">
              <w:rPr>
                <w:rFonts w:cs="Calibri"/>
                <w:b/>
                <w:sz w:val="18"/>
                <w:szCs w:val="18"/>
              </w:rPr>
              <w:t>.06.2015</w:t>
            </w:r>
            <w:r w:rsidR="00331630">
              <w:rPr>
                <w:rFonts w:cs="Calibri"/>
                <w:b/>
                <w:sz w:val="18"/>
                <w:szCs w:val="18"/>
              </w:rPr>
              <w:t xml:space="preserve"> (Tuesday)</w:t>
            </w:r>
            <w:r w:rsidR="00ED6F42">
              <w:rPr>
                <w:rFonts w:cs="Calibri"/>
                <w:b/>
                <w:sz w:val="18"/>
                <w:szCs w:val="18"/>
              </w:rPr>
              <w:t xml:space="preserve"> at the Office of the Secretary (Tourism), Government of Manipur</w:t>
            </w:r>
          </w:p>
        </w:tc>
      </w:tr>
      <w:tr w:rsidR="00ED6F42" w:rsidTr="002D424B">
        <w:trPr>
          <w:trHeight w:val="566"/>
        </w:trPr>
        <w:tc>
          <w:tcPr>
            <w:tcW w:w="1458" w:type="dxa"/>
            <w:shd w:val="clear" w:color="auto" w:fill="auto"/>
            <w:vAlign w:val="center"/>
          </w:tcPr>
          <w:p w:rsidR="00ED6F42" w:rsidRPr="00685CD4" w:rsidRDefault="00ED6F42" w:rsidP="008A0580">
            <w:pPr>
              <w:jc w:val="center"/>
              <w:rPr>
                <w:rFonts w:cs="Calibri"/>
                <w:b/>
                <w:sz w:val="18"/>
                <w:szCs w:val="18"/>
              </w:rPr>
            </w:pPr>
            <w:r w:rsidRPr="00685CD4">
              <w:rPr>
                <w:rFonts w:cs="Calibri"/>
                <w:b/>
                <w:sz w:val="18"/>
                <w:szCs w:val="18"/>
              </w:rPr>
              <w:t>1</w:t>
            </w:r>
            <w:r>
              <w:rPr>
                <w:rFonts w:cs="Calibri"/>
                <w:b/>
                <w:sz w:val="18"/>
                <w:szCs w:val="18"/>
              </w:rPr>
              <w:t>2</w:t>
            </w:r>
          </w:p>
        </w:tc>
        <w:tc>
          <w:tcPr>
            <w:tcW w:w="5652" w:type="dxa"/>
            <w:shd w:val="clear" w:color="auto" w:fill="auto"/>
            <w:vAlign w:val="center"/>
          </w:tcPr>
          <w:p w:rsidR="00ED6F42" w:rsidRPr="00685CD4" w:rsidRDefault="00ED6F42" w:rsidP="00466C37">
            <w:pPr>
              <w:rPr>
                <w:rFonts w:cs="Calibri"/>
                <w:b/>
                <w:sz w:val="18"/>
                <w:szCs w:val="18"/>
              </w:rPr>
            </w:pPr>
            <w:r w:rsidRPr="00685CD4">
              <w:rPr>
                <w:rFonts w:cs="Calibri"/>
                <w:b/>
                <w:sz w:val="18"/>
                <w:szCs w:val="18"/>
              </w:rPr>
              <w:t>Award of Contract</w:t>
            </w:r>
          </w:p>
        </w:tc>
        <w:tc>
          <w:tcPr>
            <w:tcW w:w="3330" w:type="dxa"/>
            <w:shd w:val="clear" w:color="auto" w:fill="auto"/>
            <w:vAlign w:val="center"/>
          </w:tcPr>
          <w:p w:rsidR="00ED6F42" w:rsidRPr="00685CD4" w:rsidRDefault="009E37B9" w:rsidP="002D424B">
            <w:pPr>
              <w:jc w:val="both"/>
              <w:rPr>
                <w:rFonts w:cs="Calibri"/>
                <w:b/>
                <w:sz w:val="18"/>
                <w:szCs w:val="18"/>
              </w:rPr>
            </w:pPr>
            <w:r>
              <w:rPr>
                <w:rFonts w:cs="Calibri"/>
                <w:b/>
                <w:sz w:val="18"/>
                <w:szCs w:val="18"/>
              </w:rPr>
              <w:t>03.07</w:t>
            </w:r>
            <w:r w:rsidR="00ED6F42">
              <w:rPr>
                <w:rFonts w:cs="Calibri"/>
                <w:b/>
                <w:sz w:val="18"/>
                <w:szCs w:val="18"/>
              </w:rPr>
              <w:t>.2015</w:t>
            </w:r>
            <w:r w:rsidR="00331630">
              <w:rPr>
                <w:rFonts w:cs="Calibri"/>
                <w:b/>
                <w:sz w:val="18"/>
                <w:szCs w:val="18"/>
              </w:rPr>
              <w:t xml:space="preserve"> (Friday)</w:t>
            </w:r>
            <w:r>
              <w:rPr>
                <w:rFonts w:cs="Calibri"/>
                <w:b/>
                <w:sz w:val="18"/>
                <w:szCs w:val="18"/>
              </w:rPr>
              <w:t xml:space="preserve"> (Tentative)</w:t>
            </w:r>
          </w:p>
        </w:tc>
      </w:tr>
      <w:tr w:rsidR="00ED6F42" w:rsidTr="002D424B">
        <w:trPr>
          <w:trHeight w:val="854"/>
        </w:trPr>
        <w:tc>
          <w:tcPr>
            <w:tcW w:w="1458" w:type="dxa"/>
            <w:shd w:val="clear" w:color="auto" w:fill="auto"/>
            <w:vAlign w:val="center"/>
          </w:tcPr>
          <w:p w:rsidR="00ED6F42" w:rsidRPr="00685CD4" w:rsidRDefault="00ED6F42" w:rsidP="008A0580">
            <w:pPr>
              <w:jc w:val="center"/>
              <w:rPr>
                <w:rFonts w:cs="Calibri"/>
                <w:b/>
                <w:sz w:val="18"/>
                <w:szCs w:val="18"/>
              </w:rPr>
            </w:pPr>
            <w:r>
              <w:rPr>
                <w:rFonts w:cs="Calibri"/>
                <w:b/>
                <w:sz w:val="18"/>
                <w:szCs w:val="18"/>
              </w:rPr>
              <w:t>13</w:t>
            </w:r>
          </w:p>
        </w:tc>
        <w:tc>
          <w:tcPr>
            <w:tcW w:w="5652" w:type="dxa"/>
            <w:shd w:val="clear" w:color="auto" w:fill="auto"/>
            <w:vAlign w:val="center"/>
          </w:tcPr>
          <w:p w:rsidR="00ED6F42" w:rsidRPr="00685CD4" w:rsidRDefault="00ED6F42" w:rsidP="00466C37">
            <w:pPr>
              <w:rPr>
                <w:rFonts w:cs="Calibri"/>
                <w:b/>
                <w:sz w:val="18"/>
                <w:szCs w:val="18"/>
              </w:rPr>
            </w:pPr>
            <w:r>
              <w:rPr>
                <w:rFonts w:cs="Calibri"/>
                <w:b/>
                <w:sz w:val="18"/>
                <w:szCs w:val="18"/>
              </w:rPr>
              <w:t>Portal for RFP Information</w:t>
            </w:r>
          </w:p>
        </w:tc>
        <w:tc>
          <w:tcPr>
            <w:tcW w:w="3330" w:type="dxa"/>
            <w:shd w:val="clear" w:color="auto" w:fill="auto"/>
            <w:vAlign w:val="center"/>
          </w:tcPr>
          <w:p w:rsidR="00ED6F42" w:rsidRPr="00685CD4" w:rsidRDefault="00ED6F42" w:rsidP="00466C37">
            <w:pPr>
              <w:rPr>
                <w:rFonts w:cs="Calibri"/>
                <w:b/>
                <w:sz w:val="18"/>
                <w:szCs w:val="18"/>
              </w:rPr>
            </w:pPr>
            <w:r>
              <w:rPr>
                <w:rFonts w:cs="Calibri"/>
                <w:b/>
                <w:sz w:val="18"/>
                <w:szCs w:val="18"/>
              </w:rPr>
              <w:t>www.manipurtenders.gov.in</w:t>
            </w:r>
          </w:p>
        </w:tc>
      </w:tr>
      <w:tr w:rsidR="00ED6F42" w:rsidTr="00CE1513">
        <w:trPr>
          <w:trHeight w:val="559"/>
        </w:trPr>
        <w:tc>
          <w:tcPr>
            <w:tcW w:w="1458" w:type="dxa"/>
            <w:shd w:val="clear" w:color="auto" w:fill="auto"/>
            <w:vAlign w:val="center"/>
          </w:tcPr>
          <w:p w:rsidR="00ED6F42" w:rsidRPr="00685CD4" w:rsidRDefault="00ED6F42" w:rsidP="008A0580">
            <w:pPr>
              <w:jc w:val="center"/>
              <w:rPr>
                <w:rFonts w:cs="Calibri"/>
                <w:b/>
                <w:sz w:val="18"/>
                <w:szCs w:val="18"/>
              </w:rPr>
            </w:pPr>
            <w:r>
              <w:rPr>
                <w:rFonts w:cs="Calibri"/>
                <w:b/>
                <w:sz w:val="18"/>
                <w:szCs w:val="18"/>
              </w:rPr>
              <w:t>14</w:t>
            </w:r>
          </w:p>
        </w:tc>
        <w:tc>
          <w:tcPr>
            <w:tcW w:w="5652" w:type="dxa"/>
            <w:shd w:val="clear" w:color="auto" w:fill="auto"/>
            <w:vAlign w:val="center"/>
          </w:tcPr>
          <w:p w:rsidR="00ED6F42" w:rsidRPr="00685CD4" w:rsidRDefault="00ED6F42" w:rsidP="00466C37">
            <w:pPr>
              <w:rPr>
                <w:rFonts w:cs="Calibri"/>
                <w:b/>
                <w:sz w:val="18"/>
                <w:szCs w:val="18"/>
              </w:rPr>
            </w:pPr>
            <w:r w:rsidRPr="00685CD4">
              <w:rPr>
                <w:rFonts w:cs="Calibri"/>
                <w:b/>
                <w:sz w:val="18"/>
                <w:szCs w:val="18"/>
              </w:rPr>
              <w:t xml:space="preserve">Office Address of </w:t>
            </w:r>
            <w:r>
              <w:rPr>
                <w:rFonts w:cs="Calibri"/>
                <w:b/>
                <w:sz w:val="18"/>
                <w:szCs w:val="18"/>
              </w:rPr>
              <w:t>DOT,MANIPUR</w:t>
            </w:r>
          </w:p>
        </w:tc>
        <w:tc>
          <w:tcPr>
            <w:tcW w:w="3330" w:type="dxa"/>
            <w:shd w:val="clear" w:color="auto" w:fill="auto"/>
            <w:vAlign w:val="center"/>
          </w:tcPr>
          <w:p w:rsidR="00ED6F42" w:rsidRPr="00685CD4" w:rsidRDefault="00ED6F42" w:rsidP="00466C37">
            <w:pPr>
              <w:rPr>
                <w:rFonts w:cs="Calibri"/>
                <w:b/>
                <w:sz w:val="18"/>
                <w:szCs w:val="18"/>
              </w:rPr>
            </w:pPr>
            <w:r>
              <w:rPr>
                <w:rFonts w:cs="Calibri"/>
                <w:b/>
                <w:sz w:val="18"/>
                <w:szCs w:val="18"/>
              </w:rPr>
              <w:t>North AOC, DM Road, Imphal - 795001</w:t>
            </w:r>
          </w:p>
        </w:tc>
      </w:tr>
      <w:tr w:rsidR="00ED6F42" w:rsidTr="002D424B">
        <w:trPr>
          <w:trHeight w:val="359"/>
        </w:trPr>
        <w:tc>
          <w:tcPr>
            <w:tcW w:w="1458" w:type="dxa"/>
            <w:shd w:val="clear" w:color="auto" w:fill="auto"/>
            <w:vAlign w:val="center"/>
          </w:tcPr>
          <w:p w:rsidR="00ED6F42" w:rsidRPr="00685CD4" w:rsidRDefault="00ED6F42" w:rsidP="008A0580">
            <w:pPr>
              <w:jc w:val="center"/>
              <w:rPr>
                <w:rFonts w:cs="Calibri"/>
                <w:b/>
                <w:sz w:val="18"/>
                <w:szCs w:val="18"/>
              </w:rPr>
            </w:pPr>
            <w:r>
              <w:rPr>
                <w:rFonts w:cs="Calibri"/>
                <w:b/>
                <w:sz w:val="18"/>
                <w:szCs w:val="18"/>
              </w:rPr>
              <w:t>15</w:t>
            </w:r>
          </w:p>
        </w:tc>
        <w:tc>
          <w:tcPr>
            <w:tcW w:w="5652" w:type="dxa"/>
            <w:shd w:val="clear" w:color="auto" w:fill="auto"/>
            <w:vAlign w:val="center"/>
          </w:tcPr>
          <w:p w:rsidR="00ED6F42" w:rsidRPr="00685CD4" w:rsidRDefault="00ED6F42" w:rsidP="00466C37">
            <w:pPr>
              <w:rPr>
                <w:rFonts w:cs="Calibri"/>
                <w:b/>
                <w:sz w:val="18"/>
                <w:szCs w:val="18"/>
              </w:rPr>
            </w:pPr>
            <w:r w:rsidRPr="00685CD4">
              <w:rPr>
                <w:rFonts w:cs="Calibri"/>
                <w:b/>
                <w:sz w:val="18"/>
                <w:szCs w:val="18"/>
              </w:rPr>
              <w:t>Nodal Contact Person</w:t>
            </w:r>
          </w:p>
        </w:tc>
        <w:tc>
          <w:tcPr>
            <w:tcW w:w="3330" w:type="dxa"/>
            <w:shd w:val="clear" w:color="auto" w:fill="auto"/>
            <w:vAlign w:val="center"/>
          </w:tcPr>
          <w:p w:rsidR="00ED6F42" w:rsidRPr="00685CD4" w:rsidRDefault="00ED6F42" w:rsidP="00466C37">
            <w:pPr>
              <w:rPr>
                <w:rFonts w:cs="Calibri"/>
                <w:b/>
                <w:sz w:val="18"/>
                <w:szCs w:val="18"/>
              </w:rPr>
            </w:pPr>
            <w:r>
              <w:rPr>
                <w:rFonts w:cs="Calibri"/>
                <w:b/>
                <w:sz w:val="18"/>
                <w:szCs w:val="18"/>
              </w:rPr>
              <w:t>Director - Tourism</w:t>
            </w:r>
          </w:p>
        </w:tc>
      </w:tr>
      <w:tr w:rsidR="00ED6F42" w:rsidTr="002D424B">
        <w:trPr>
          <w:trHeight w:val="431"/>
        </w:trPr>
        <w:tc>
          <w:tcPr>
            <w:tcW w:w="1458" w:type="dxa"/>
            <w:shd w:val="clear" w:color="auto" w:fill="auto"/>
            <w:vAlign w:val="center"/>
          </w:tcPr>
          <w:p w:rsidR="00ED6F42" w:rsidRPr="00685CD4" w:rsidRDefault="00ED6F42" w:rsidP="008A0580">
            <w:pPr>
              <w:jc w:val="center"/>
              <w:rPr>
                <w:rFonts w:cs="Calibri"/>
                <w:b/>
                <w:sz w:val="18"/>
                <w:szCs w:val="18"/>
              </w:rPr>
            </w:pPr>
            <w:r>
              <w:rPr>
                <w:rFonts w:cs="Calibri"/>
                <w:b/>
                <w:sz w:val="18"/>
                <w:szCs w:val="18"/>
              </w:rPr>
              <w:t>16</w:t>
            </w:r>
          </w:p>
        </w:tc>
        <w:tc>
          <w:tcPr>
            <w:tcW w:w="5652" w:type="dxa"/>
            <w:shd w:val="clear" w:color="auto" w:fill="auto"/>
            <w:vAlign w:val="center"/>
          </w:tcPr>
          <w:p w:rsidR="00ED6F42" w:rsidRPr="00685CD4" w:rsidRDefault="00ED6F42" w:rsidP="00466C37">
            <w:pPr>
              <w:rPr>
                <w:rFonts w:cs="Calibri"/>
                <w:b/>
                <w:sz w:val="18"/>
                <w:szCs w:val="18"/>
              </w:rPr>
            </w:pPr>
            <w:r w:rsidRPr="00685CD4">
              <w:rPr>
                <w:rFonts w:cs="Calibri"/>
                <w:b/>
                <w:sz w:val="18"/>
                <w:szCs w:val="18"/>
              </w:rPr>
              <w:t>Validity of the Proposal given by the bidders</w:t>
            </w:r>
          </w:p>
        </w:tc>
        <w:tc>
          <w:tcPr>
            <w:tcW w:w="3330" w:type="dxa"/>
            <w:shd w:val="clear" w:color="auto" w:fill="auto"/>
            <w:vAlign w:val="center"/>
          </w:tcPr>
          <w:p w:rsidR="00ED6F42" w:rsidRPr="00685CD4" w:rsidRDefault="009E37B9" w:rsidP="00466C37">
            <w:pPr>
              <w:rPr>
                <w:rFonts w:cs="Calibri"/>
                <w:b/>
                <w:sz w:val="18"/>
                <w:szCs w:val="18"/>
              </w:rPr>
            </w:pPr>
            <w:r>
              <w:rPr>
                <w:rFonts w:cs="Calibri"/>
                <w:b/>
                <w:sz w:val="18"/>
                <w:szCs w:val="18"/>
              </w:rPr>
              <w:t>6</w:t>
            </w:r>
            <w:r w:rsidR="00ED6F42" w:rsidRPr="00685CD4">
              <w:rPr>
                <w:rFonts w:cs="Calibri"/>
                <w:b/>
                <w:sz w:val="18"/>
                <w:szCs w:val="18"/>
              </w:rPr>
              <w:t>0 days</w:t>
            </w:r>
          </w:p>
        </w:tc>
      </w:tr>
      <w:tr w:rsidR="00ED6F42" w:rsidTr="002D424B">
        <w:trPr>
          <w:trHeight w:val="386"/>
        </w:trPr>
        <w:tc>
          <w:tcPr>
            <w:tcW w:w="1458" w:type="dxa"/>
            <w:shd w:val="clear" w:color="auto" w:fill="auto"/>
            <w:vAlign w:val="center"/>
          </w:tcPr>
          <w:p w:rsidR="00ED6F42" w:rsidRPr="00685CD4" w:rsidRDefault="00ED6F42" w:rsidP="008A0580">
            <w:pPr>
              <w:jc w:val="center"/>
              <w:rPr>
                <w:rFonts w:cs="Calibri"/>
                <w:b/>
                <w:sz w:val="18"/>
                <w:szCs w:val="18"/>
              </w:rPr>
            </w:pPr>
            <w:r w:rsidRPr="00685CD4">
              <w:rPr>
                <w:rFonts w:cs="Calibri"/>
                <w:b/>
                <w:sz w:val="18"/>
                <w:szCs w:val="18"/>
              </w:rPr>
              <w:t>1</w:t>
            </w:r>
            <w:r>
              <w:rPr>
                <w:rFonts w:cs="Calibri"/>
                <w:b/>
                <w:sz w:val="18"/>
                <w:szCs w:val="18"/>
              </w:rPr>
              <w:t>7</w:t>
            </w:r>
          </w:p>
        </w:tc>
        <w:tc>
          <w:tcPr>
            <w:tcW w:w="5652" w:type="dxa"/>
            <w:shd w:val="clear" w:color="auto" w:fill="auto"/>
            <w:vAlign w:val="center"/>
          </w:tcPr>
          <w:p w:rsidR="00ED6F42" w:rsidRPr="00685CD4" w:rsidRDefault="00ED6F42" w:rsidP="00466C37">
            <w:pPr>
              <w:rPr>
                <w:rFonts w:cs="Calibri"/>
                <w:b/>
                <w:sz w:val="18"/>
                <w:szCs w:val="18"/>
              </w:rPr>
            </w:pPr>
            <w:r w:rsidRPr="00685CD4">
              <w:rPr>
                <w:rFonts w:cs="Calibri"/>
                <w:b/>
                <w:sz w:val="18"/>
                <w:szCs w:val="18"/>
              </w:rPr>
              <w:t>Legal Jurisdiction</w:t>
            </w:r>
          </w:p>
        </w:tc>
        <w:tc>
          <w:tcPr>
            <w:tcW w:w="3330" w:type="dxa"/>
            <w:shd w:val="clear" w:color="auto" w:fill="auto"/>
            <w:vAlign w:val="center"/>
          </w:tcPr>
          <w:p w:rsidR="00ED6F42" w:rsidRPr="00685CD4" w:rsidRDefault="00ED6F42" w:rsidP="00466C37">
            <w:pPr>
              <w:rPr>
                <w:rFonts w:cs="Calibri"/>
                <w:b/>
                <w:sz w:val="18"/>
                <w:szCs w:val="18"/>
              </w:rPr>
            </w:pPr>
            <w:r>
              <w:rPr>
                <w:rFonts w:cs="Calibri"/>
                <w:b/>
                <w:sz w:val="18"/>
                <w:szCs w:val="18"/>
              </w:rPr>
              <w:t>High Court of Manipur, Imphal</w:t>
            </w:r>
          </w:p>
        </w:tc>
      </w:tr>
      <w:tr w:rsidR="00ED6F42" w:rsidTr="002D424B">
        <w:trPr>
          <w:trHeight w:val="377"/>
        </w:trPr>
        <w:tc>
          <w:tcPr>
            <w:tcW w:w="1458" w:type="dxa"/>
            <w:shd w:val="clear" w:color="auto" w:fill="auto"/>
            <w:vAlign w:val="center"/>
          </w:tcPr>
          <w:p w:rsidR="00ED6F42" w:rsidRPr="00685CD4" w:rsidRDefault="00ED6F42" w:rsidP="008A0580">
            <w:pPr>
              <w:jc w:val="center"/>
              <w:rPr>
                <w:rFonts w:cs="Calibri"/>
                <w:b/>
                <w:sz w:val="18"/>
                <w:szCs w:val="18"/>
              </w:rPr>
            </w:pPr>
            <w:r>
              <w:rPr>
                <w:rFonts w:cs="Calibri"/>
                <w:b/>
                <w:sz w:val="18"/>
                <w:szCs w:val="18"/>
              </w:rPr>
              <w:t>18</w:t>
            </w:r>
          </w:p>
        </w:tc>
        <w:tc>
          <w:tcPr>
            <w:tcW w:w="5652" w:type="dxa"/>
            <w:shd w:val="clear" w:color="auto" w:fill="auto"/>
            <w:vAlign w:val="center"/>
          </w:tcPr>
          <w:p w:rsidR="00ED6F42" w:rsidRPr="00685CD4" w:rsidRDefault="00ED6F42" w:rsidP="00466C37">
            <w:pPr>
              <w:rPr>
                <w:rFonts w:cs="Calibri"/>
                <w:b/>
                <w:sz w:val="18"/>
                <w:szCs w:val="18"/>
              </w:rPr>
            </w:pPr>
            <w:r w:rsidRPr="00685CD4">
              <w:rPr>
                <w:rFonts w:cs="Calibri"/>
                <w:b/>
                <w:sz w:val="18"/>
                <w:szCs w:val="18"/>
              </w:rPr>
              <w:t>Right to Accept or Reject the Proposal will be with</w:t>
            </w:r>
          </w:p>
        </w:tc>
        <w:tc>
          <w:tcPr>
            <w:tcW w:w="3330" w:type="dxa"/>
            <w:shd w:val="clear" w:color="auto" w:fill="auto"/>
            <w:vAlign w:val="center"/>
          </w:tcPr>
          <w:p w:rsidR="00ED6F42" w:rsidRPr="00685CD4" w:rsidRDefault="00ED6F42" w:rsidP="00466C37">
            <w:pPr>
              <w:rPr>
                <w:rFonts w:cs="Calibri"/>
                <w:b/>
                <w:sz w:val="18"/>
                <w:szCs w:val="18"/>
              </w:rPr>
            </w:pPr>
            <w:r>
              <w:rPr>
                <w:rFonts w:cs="Calibri"/>
                <w:b/>
                <w:sz w:val="18"/>
                <w:szCs w:val="18"/>
              </w:rPr>
              <w:t>DOT,MANIPUR</w:t>
            </w:r>
          </w:p>
        </w:tc>
      </w:tr>
      <w:tr w:rsidR="00ED6F42" w:rsidTr="002D424B">
        <w:trPr>
          <w:trHeight w:val="1007"/>
        </w:trPr>
        <w:tc>
          <w:tcPr>
            <w:tcW w:w="1458" w:type="dxa"/>
            <w:shd w:val="clear" w:color="auto" w:fill="auto"/>
            <w:vAlign w:val="center"/>
          </w:tcPr>
          <w:p w:rsidR="00ED6F42" w:rsidRPr="00685CD4" w:rsidRDefault="00ED6F42" w:rsidP="00CE1513">
            <w:pPr>
              <w:jc w:val="center"/>
              <w:rPr>
                <w:rFonts w:cs="Calibri"/>
                <w:b/>
                <w:sz w:val="18"/>
                <w:szCs w:val="18"/>
              </w:rPr>
            </w:pPr>
            <w:r>
              <w:rPr>
                <w:rFonts w:cs="Calibri"/>
                <w:b/>
                <w:sz w:val="18"/>
                <w:szCs w:val="18"/>
              </w:rPr>
              <w:t>19</w:t>
            </w:r>
          </w:p>
        </w:tc>
        <w:tc>
          <w:tcPr>
            <w:tcW w:w="5652" w:type="dxa"/>
            <w:shd w:val="clear" w:color="auto" w:fill="auto"/>
            <w:vAlign w:val="center"/>
          </w:tcPr>
          <w:p w:rsidR="00ED6F42" w:rsidRPr="00685CD4" w:rsidRDefault="00ED6F42" w:rsidP="009D7C35">
            <w:pPr>
              <w:rPr>
                <w:rFonts w:cs="Calibri"/>
                <w:b/>
                <w:sz w:val="18"/>
                <w:szCs w:val="18"/>
              </w:rPr>
            </w:pPr>
            <w:r w:rsidRPr="00685CD4">
              <w:rPr>
                <w:rFonts w:cs="Calibri"/>
                <w:b/>
                <w:sz w:val="18"/>
                <w:szCs w:val="18"/>
              </w:rPr>
              <w:t>Earnest Money Deposit</w:t>
            </w:r>
            <w:r>
              <w:rPr>
                <w:rFonts w:cs="Calibri"/>
                <w:b/>
                <w:sz w:val="18"/>
                <w:szCs w:val="18"/>
              </w:rPr>
              <w:t xml:space="preserve"> (on the State Bank of India, payable in Imphal)</w:t>
            </w:r>
          </w:p>
        </w:tc>
        <w:tc>
          <w:tcPr>
            <w:tcW w:w="3330" w:type="dxa"/>
            <w:shd w:val="clear" w:color="auto" w:fill="auto"/>
            <w:vAlign w:val="center"/>
          </w:tcPr>
          <w:p w:rsidR="00ED6F42" w:rsidRPr="00685CD4" w:rsidRDefault="00ED6F42" w:rsidP="00216171">
            <w:pPr>
              <w:jc w:val="both"/>
              <w:rPr>
                <w:rFonts w:cs="Calibri"/>
                <w:b/>
                <w:sz w:val="18"/>
                <w:szCs w:val="18"/>
              </w:rPr>
            </w:pPr>
            <w:r>
              <w:rPr>
                <w:rFonts w:cs="Calibri"/>
                <w:b/>
                <w:sz w:val="18"/>
                <w:szCs w:val="18"/>
              </w:rPr>
              <w:t>Rs. 25 Thousand only. This amount will be converted to Performance Bank Guarantee for the successful Bidder. The EMD of the others will be refunded.</w:t>
            </w:r>
          </w:p>
        </w:tc>
      </w:tr>
    </w:tbl>
    <w:p w:rsidR="00DD540E" w:rsidRPr="002D424B" w:rsidRDefault="003E5174" w:rsidP="003E5174">
      <w:pPr>
        <w:ind w:left="720" w:hanging="436"/>
        <w:rPr>
          <w:b/>
          <w:i/>
          <w:sz w:val="12"/>
          <w:szCs w:val="20"/>
        </w:rPr>
      </w:pPr>
      <w:r w:rsidRPr="00282F8E">
        <w:rPr>
          <w:b/>
          <w:i/>
          <w:sz w:val="20"/>
          <w:szCs w:val="20"/>
        </w:rPr>
        <w:t xml:space="preserve">         </w:t>
      </w:r>
    </w:p>
    <w:p w:rsidR="00CD0D4E" w:rsidRPr="002324CA" w:rsidRDefault="00234698" w:rsidP="00DD540E">
      <w:pPr>
        <w:ind w:left="720"/>
        <w:rPr>
          <w:b/>
          <w:i/>
        </w:rPr>
      </w:pPr>
      <w:r w:rsidRPr="002D424B">
        <w:rPr>
          <w:b/>
          <w:i/>
        </w:rPr>
        <w:lastRenderedPageBreak/>
        <w:t>Note</w:t>
      </w:r>
      <w:r w:rsidRPr="002324CA">
        <w:rPr>
          <w:b/>
          <w:i/>
        </w:rPr>
        <w:t xml:space="preserve">: </w:t>
      </w:r>
      <w:r w:rsidRPr="002D424B">
        <w:rPr>
          <w:i/>
        </w:rPr>
        <w:t>This document is non-transferable. All Bidders are requested to go through the website for any information, corrigendum etc</w:t>
      </w:r>
      <w:r w:rsidRPr="002324CA">
        <w:rPr>
          <w:b/>
          <w:i/>
        </w:rPr>
        <w:t>.</w:t>
      </w:r>
      <w:r w:rsidR="007C52B4">
        <w:rPr>
          <w:b/>
          <w:i/>
        </w:rPr>
        <w:t xml:space="preserve"> </w:t>
      </w:r>
    </w:p>
    <w:p w:rsidR="003E5174" w:rsidRPr="00EB2F5A" w:rsidRDefault="003E5174" w:rsidP="00E23380">
      <w:pPr>
        <w:rPr>
          <w:b/>
          <w:i/>
        </w:rPr>
      </w:pPr>
    </w:p>
    <w:p w:rsidR="00B67949" w:rsidRPr="00423209" w:rsidRDefault="00B67949" w:rsidP="00CB7811">
      <w:pPr>
        <w:ind w:left="1080"/>
        <w:jc w:val="center"/>
        <w:rPr>
          <w:rFonts w:ascii="Times New Roman" w:hAnsi="Times New Roman"/>
        </w:rPr>
      </w:pPr>
      <w:r w:rsidRPr="00423209">
        <w:rPr>
          <w:rFonts w:ascii="Times New Roman" w:hAnsi="Times New Roman"/>
          <w:b/>
          <w:bCs/>
          <w:sz w:val="28"/>
          <w:szCs w:val="28"/>
          <w:lang w:val="en-US"/>
        </w:rPr>
        <w:t>Section 1: Invitation for Proposal</w:t>
      </w:r>
    </w:p>
    <w:p w:rsidR="00350595" w:rsidRPr="00350595" w:rsidRDefault="000C5ACC" w:rsidP="00DC1027">
      <w:pPr>
        <w:ind w:left="567"/>
        <w:jc w:val="both"/>
        <w:rPr>
          <w:rFonts w:ascii="Garamond" w:hAnsi="Garamond"/>
          <w:sz w:val="24"/>
          <w:szCs w:val="24"/>
        </w:rPr>
      </w:pPr>
      <w:r w:rsidRPr="00350595">
        <w:rPr>
          <w:rFonts w:ascii="Arial Black" w:hAnsi="Arial Black"/>
          <w:b/>
          <w:sz w:val="24"/>
          <w:szCs w:val="24"/>
          <w:shd w:val="clear" w:color="auto" w:fill="DDD9C3"/>
        </w:rPr>
        <w:t>Background</w:t>
      </w:r>
      <w:r w:rsidRPr="00350595">
        <w:rPr>
          <w:rFonts w:ascii="Garamond" w:hAnsi="Garamond"/>
          <w:sz w:val="24"/>
          <w:szCs w:val="24"/>
        </w:rPr>
        <w:t xml:space="preserve">: </w:t>
      </w:r>
      <w:r w:rsidR="00350595" w:rsidRPr="00350595">
        <w:rPr>
          <w:rFonts w:ascii="Garamond" w:hAnsi="Garamond"/>
          <w:sz w:val="24"/>
          <w:szCs w:val="24"/>
        </w:rPr>
        <w:t xml:space="preserve">Government of </w:t>
      </w:r>
      <w:r w:rsidR="009F2ECF">
        <w:rPr>
          <w:rFonts w:ascii="Garamond" w:hAnsi="Garamond"/>
          <w:sz w:val="24"/>
          <w:szCs w:val="24"/>
        </w:rPr>
        <w:t>Manipur</w:t>
      </w:r>
      <w:r w:rsidR="00350595" w:rsidRPr="00350595">
        <w:rPr>
          <w:rFonts w:ascii="Garamond" w:hAnsi="Garamond"/>
          <w:sz w:val="24"/>
          <w:szCs w:val="24"/>
        </w:rPr>
        <w:t xml:space="preserve"> (Go</w:t>
      </w:r>
      <w:r w:rsidR="00350595">
        <w:rPr>
          <w:rFonts w:ascii="Garamond" w:hAnsi="Garamond"/>
          <w:sz w:val="24"/>
          <w:szCs w:val="24"/>
        </w:rPr>
        <w:t>M</w:t>
      </w:r>
      <w:r w:rsidR="00350595" w:rsidRPr="00350595">
        <w:rPr>
          <w:rFonts w:ascii="Garamond" w:hAnsi="Garamond"/>
          <w:sz w:val="24"/>
          <w:szCs w:val="24"/>
        </w:rPr>
        <w:t xml:space="preserve">), through </w:t>
      </w:r>
      <w:r w:rsidR="00350595">
        <w:rPr>
          <w:rFonts w:ascii="Garamond" w:hAnsi="Garamond"/>
          <w:sz w:val="24"/>
          <w:szCs w:val="24"/>
        </w:rPr>
        <w:t>Department of Tourism</w:t>
      </w:r>
      <w:r w:rsidR="00350595" w:rsidRPr="00350595">
        <w:rPr>
          <w:rFonts w:ascii="Garamond" w:hAnsi="Garamond"/>
          <w:sz w:val="24"/>
          <w:szCs w:val="24"/>
        </w:rPr>
        <w:t xml:space="preserve">, </w:t>
      </w:r>
      <w:r w:rsidR="0046760C">
        <w:rPr>
          <w:rFonts w:ascii="Garamond" w:hAnsi="Garamond"/>
          <w:sz w:val="24"/>
          <w:szCs w:val="24"/>
        </w:rPr>
        <w:t>invites Responses from Private Partners to run, operate and maintain stall/kiosk no 12 at “Food &amp; Craft Stall at Dilli Haat, opposite INA Market, New Delhi</w:t>
      </w:r>
      <w:r w:rsidR="00350595">
        <w:rPr>
          <w:rFonts w:ascii="Garamond" w:hAnsi="Garamond"/>
          <w:sz w:val="24"/>
          <w:szCs w:val="24"/>
        </w:rPr>
        <w:t>.</w:t>
      </w:r>
      <w:r w:rsidR="006A286C">
        <w:rPr>
          <w:rFonts w:ascii="Garamond" w:hAnsi="Garamond"/>
          <w:sz w:val="24"/>
          <w:szCs w:val="24"/>
        </w:rPr>
        <w:t xml:space="preserve"> The stall will be sub-leased to the Private Partner for a period of two years to be efficiently and effectively managed.  </w:t>
      </w:r>
      <w:r w:rsidR="00350595">
        <w:rPr>
          <w:rFonts w:ascii="Garamond" w:hAnsi="Garamond"/>
          <w:sz w:val="24"/>
          <w:szCs w:val="24"/>
        </w:rPr>
        <w:t xml:space="preserve"> The following are the highlights of the envisaged </w:t>
      </w:r>
      <w:r w:rsidR="006A286C">
        <w:rPr>
          <w:rFonts w:ascii="Garamond" w:hAnsi="Garamond"/>
          <w:sz w:val="24"/>
          <w:szCs w:val="24"/>
        </w:rPr>
        <w:t>arrangement</w:t>
      </w:r>
      <w:r w:rsidR="00350595">
        <w:rPr>
          <w:rFonts w:ascii="Garamond" w:hAnsi="Garamond"/>
          <w:sz w:val="24"/>
          <w:szCs w:val="24"/>
        </w:rPr>
        <w:t>:</w:t>
      </w:r>
    </w:p>
    <w:p w:rsidR="007B015D" w:rsidRDefault="006A286C" w:rsidP="006A286C">
      <w:pPr>
        <w:pStyle w:val="ListParagraph"/>
        <w:numPr>
          <w:ilvl w:val="0"/>
          <w:numId w:val="31"/>
        </w:numPr>
        <w:jc w:val="both"/>
        <w:rPr>
          <w:rFonts w:ascii="Garamond" w:hAnsi="Garamond"/>
          <w:sz w:val="24"/>
          <w:szCs w:val="24"/>
        </w:rPr>
      </w:pPr>
      <w:r>
        <w:rPr>
          <w:rFonts w:ascii="Garamond" w:hAnsi="Garamond"/>
          <w:sz w:val="24"/>
          <w:szCs w:val="24"/>
        </w:rPr>
        <w:t>The Private Partner will be identified through open competitive bidding for a period not exceeding 2 years.</w:t>
      </w:r>
    </w:p>
    <w:p w:rsidR="006A286C" w:rsidRDefault="006A286C" w:rsidP="006A286C">
      <w:pPr>
        <w:pStyle w:val="ListParagraph"/>
        <w:numPr>
          <w:ilvl w:val="0"/>
          <w:numId w:val="31"/>
        </w:numPr>
        <w:jc w:val="both"/>
        <w:rPr>
          <w:rFonts w:ascii="Garamond" w:hAnsi="Garamond"/>
          <w:sz w:val="24"/>
          <w:szCs w:val="24"/>
        </w:rPr>
      </w:pPr>
      <w:r>
        <w:rPr>
          <w:rFonts w:ascii="Garamond" w:hAnsi="Garamond"/>
          <w:sz w:val="24"/>
          <w:szCs w:val="24"/>
        </w:rPr>
        <w:t xml:space="preserve">The Private Partner will focus primarily on selling </w:t>
      </w:r>
      <w:r w:rsidR="00561541">
        <w:rPr>
          <w:rFonts w:ascii="Garamond" w:hAnsi="Garamond"/>
          <w:sz w:val="24"/>
          <w:szCs w:val="24"/>
        </w:rPr>
        <w:t xml:space="preserve">Authentic </w:t>
      </w:r>
      <w:r>
        <w:rPr>
          <w:rFonts w:ascii="Garamond" w:hAnsi="Garamond"/>
          <w:sz w:val="24"/>
          <w:szCs w:val="24"/>
        </w:rPr>
        <w:t>Manipuri Food Items and devise such mechanisms to promote Manipuri Food to the customers</w:t>
      </w:r>
      <w:r w:rsidR="00561541">
        <w:rPr>
          <w:rFonts w:ascii="Garamond" w:hAnsi="Garamond"/>
          <w:sz w:val="24"/>
          <w:szCs w:val="24"/>
        </w:rPr>
        <w:t>:</w:t>
      </w:r>
    </w:p>
    <w:p w:rsidR="00561541" w:rsidRDefault="00561541" w:rsidP="00561541">
      <w:pPr>
        <w:pStyle w:val="ListParagraph"/>
        <w:numPr>
          <w:ilvl w:val="1"/>
          <w:numId w:val="31"/>
        </w:numPr>
        <w:jc w:val="both"/>
        <w:rPr>
          <w:rFonts w:ascii="Garamond" w:hAnsi="Garamond"/>
          <w:sz w:val="24"/>
          <w:szCs w:val="24"/>
        </w:rPr>
      </w:pPr>
      <w:r>
        <w:rPr>
          <w:rFonts w:ascii="Garamond" w:hAnsi="Garamond"/>
          <w:sz w:val="24"/>
          <w:szCs w:val="24"/>
        </w:rPr>
        <w:t>In an ambience of high quality Hygiene standards</w:t>
      </w:r>
    </w:p>
    <w:p w:rsidR="00561541" w:rsidRDefault="00561541" w:rsidP="00561541">
      <w:pPr>
        <w:pStyle w:val="ListParagraph"/>
        <w:numPr>
          <w:ilvl w:val="2"/>
          <w:numId w:val="31"/>
        </w:numPr>
        <w:jc w:val="both"/>
        <w:rPr>
          <w:rFonts w:ascii="Garamond" w:hAnsi="Garamond"/>
          <w:sz w:val="24"/>
          <w:szCs w:val="24"/>
        </w:rPr>
      </w:pPr>
      <w:r>
        <w:rPr>
          <w:rFonts w:ascii="Garamond" w:hAnsi="Garamond"/>
          <w:sz w:val="24"/>
          <w:szCs w:val="24"/>
        </w:rPr>
        <w:t>Kitchen Equipments and Crockery Items</w:t>
      </w:r>
    </w:p>
    <w:p w:rsidR="00561541" w:rsidRDefault="00561541" w:rsidP="00561541">
      <w:pPr>
        <w:pStyle w:val="ListParagraph"/>
        <w:numPr>
          <w:ilvl w:val="2"/>
          <w:numId w:val="31"/>
        </w:numPr>
        <w:jc w:val="both"/>
        <w:rPr>
          <w:rFonts w:ascii="Garamond" w:hAnsi="Garamond"/>
          <w:sz w:val="24"/>
          <w:szCs w:val="24"/>
        </w:rPr>
      </w:pPr>
      <w:r>
        <w:rPr>
          <w:rFonts w:ascii="Garamond" w:hAnsi="Garamond"/>
          <w:sz w:val="24"/>
          <w:szCs w:val="24"/>
        </w:rPr>
        <w:t>Standard Cutlery and Crockery (made of Steel or Brass) for serving customers</w:t>
      </w:r>
    </w:p>
    <w:p w:rsidR="00561541" w:rsidRDefault="00561541" w:rsidP="00561541">
      <w:pPr>
        <w:pStyle w:val="ListParagraph"/>
        <w:numPr>
          <w:ilvl w:val="2"/>
          <w:numId w:val="31"/>
        </w:numPr>
        <w:jc w:val="both"/>
        <w:rPr>
          <w:rFonts w:ascii="Garamond" w:hAnsi="Garamond"/>
          <w:sz w:val="24"/>
          <w:szCs w:val="24"/>
        </w:rPr>
      </w:pPr>
      <w:r>
        <w:rPr>
          <w:rFonts w:ascii="Garamond" w:hAnsi="Garamond"/>
          <w:sz w:val="24"/>
          <w:szCs w:val="24"/>
        </w:rPr>
        <w:t>Experienced and Professional Cooks</w:t>
      </w:r>
    </w:p>
    <w:p w:rsidR="00561541" w:rsidRDefault="00561541" w:rsidP="00561541">
      <w:pPr>
        <w:pStyle w:val="ListParagraph"/>
        <w:numPr>
          <w:ilvl w:val="2"/>
          <w:numId w:val="31"/>
        </w:numPr>
        <w:jc w:val="both"/>
        <w:rPr>
          <w:rFonts w:ascii="Garamond" w:hAnsi="Garamond"/>
          <w:sz w:val="24"/>
          <w:szCs w:val="24"/>
        </w:rPr>
      </w:pPr>
      <w:r>
        <w:rPr>
          <w:rFonts w:ascii="Garamond" w:hAnsi="Garamond"/>
          <w:sz w:val="24"/>
          <w:szCs w:val="24"/>
        </w:rPr>
        <w:t xml:space="preserve">Other Administrative Staff if required  </w:t>
      </w:r>
    </w:p>
    <w:p w:rsidR="00561541" w:rsidRDefault="00561541" w:rsidP="00561541">
      <w:pPr>
        <w:pStyle w:val="ListParagraph"/>
        <w:numPr>
          <w:ilvl w:val="1"/>
          <w:numId w:val="31"/>
        </w:numPr>
        <w:jc w:val="both"/>
        <w:rPr>
          <w:rFonts w:ascii="Garamond" w:hAnsi="Garamond"/>
          <w:sz w:val="24"/>
          <w:szCs w:val="24"/>
        </w:rPr>
      </w:pPr>
      <w:r>
        <w:rPr>
          <w:rFonts w:ascii="Garamond" w:hAnsi="Garamond"/>
          <w:sz w:val="24"/>
          <w:szCs w:val="24"/>
        </w:rPr>
        <w:t>At a rate in consultation with the Department of Tourism (DOT), Government of Manipur and</w:t>
      </w:r>
    </w:p>
    <w:p w:rsidR="00561541" w:rsidRDefault="00561541" w:rsidP="00561541">
      <w:pPr>
        <w:pStyle w:val="ListParagraph"/>
        <w:numPr>
          <w:ilvl w:val="1"/>
          <w:numId w:val="31"/>
        </w:numPr>
        <w:jc w:val="both"/>
        <w:rPr>
          <w:rFonts w:ascii="Garamond" w:hAnsi="Garamond"/>
          <w:sz w:val="24"/>
          <w:szCs w:val="24"/>
        </w:rPr>
      </w:pPr>
      <w:r>
        <w:rPr>
          <w:rFonts w:ascii="Garamond" w:hAnsi="Garamond"/>
          <w:sz w:val="24"/>
          <w:szCs w:val="24"/>
        </w:rPr>
        <w:t>Prominently display Tourism Promotional Materials as advised by DOT and create an enabling atmosphere of the Stall acting as a Tourist Information Center.</w:t>
      </w:r>
    </w:p>
    <w:p w:rsidR="006A286C" w:rsidRDefault="006A286C" w:rsidP="006A286C">
      <w:pPr>
        <w:pStyle w:val="ListParagraph"/>
        <w:numPr>
          <w:ilvl w:val="0"/>
          <w:numId w:val="31"/>
        </w:numPr>
        <w:jc w:val="both"/>
        <w:rPr>
          <w:rFonts w:ascii="Garamond" w:hAnsi="Garamond"/>
          <w:sz w:val="24"/>
          <w:szCs w:val="24"/>
        </w:rPr>
      </w:pPr>
      <w:r>
        <w:rPr>
          <w:rFonts w:ascii="Garamond" w:hAnsi="Garamond"/>
          <w:sz w:val="24"/>
          <w:szCs w:val="24"/>
        </w:rPr>
        <w:t>The Private Partner shall bear all operating expenses on account of lease rent to DTTDC + Service Tax, water, electricity bills and all other incidental expenses</w:t>
      </w:r>
      <w:r w:rsidR="00561541">
        <w:rPr>
          <w:rFonts w:ascii="Garamond" w:hAnsi="Garamond"/>
          <w:sz w:val="24"/>
          <w:szCs w:val="24"/>
        </w:rPr>
        <w:t xml:space="preserve"> on a pro-rata basis</w:t>
      </w:r>
      <w:r>
        <w:rPr>
          <w:rFonts w:ascii="Garamond" w:hAnsi="Garamond"/>
          <w:sz w:val="24"/>
          <w:szCs w:val="24"/>
        </w:rPr>
        <w:t>.</w:t>
      </w:r>
    </w:p>
    <w:p w:rsidR="00561541" w:rsidRDefault="00561541" w:rsidP="00561541">
      <w:pPr>
        <w:pStyle w:val="ListParagraph"/>
        <w:ind w:left="1440"/>
        <w:jc w:val="both"/>
        <w:rPr>
          <w:rFonts w:ascii="Garamond" w:hAnsi="Garamond"/>
          <w:sz w:val="24"/>
          <w:szCs w:val="24"/>
        </w:rPr>
      </w:pPr>
    </w:p>
    <w:p w:rsidR="004B3D36" w:rsidRDefault="0089151E" w:rsidP="00304087">
      <w:pPr>
        <w:pStyle w:val="ListParagraph"/>
        <w:spacing w:after="0"/>
        <w:ind w:left="567"/>
        <w:rPr>
          <w:rFonts w:ascii="Garamond" w:hAnsi="Garamond"/>
          <w:sz w:val="24"/>
          <w:szCs w:val="24"/>
        </w:rPr>
      </w:pPr>
      <w:r w:rsidRPr="00E300DB">
        <w:rPr>
          <w:rFonts w:ascii="Arial Black" w:hAnsi="Arial Black"/>
          <w:b/>
          <w:sz w:val="24"/>
          <w:szCs w:val="24"/>
          <w:highlight w:val="lightGray"/>
        </w:rPr>
        <w:t>Scope of Work</w:t>
      </w:r>
      <w:r w:rsidRPr="007F39E0">
        <w:rPr>
          <w:rFonts w:ascii="Garamond" w:hAnsi="Garamond"/>
          <w:b/>
          <w:sz w:val="28"/>
          <w:szCs w:val="28"/>
        </w:rPr>
        <w:t>:</w:t>
      </w:r>
      <w:r>
        <w:rPr>
          <w:rFonts w:ascii="Garamond" w:hAnsi="Garamond"/>
          <w:sz w:val="24"/>
          <w:szCs w:val="24"/>
        </w:rPr>
        <w:t xml:space="preserve"> </w:t>
      </w:r>
      <w:r w:rsidR="007F39E0">
        <w:rPr>
          <w:rFonts w:ascii="Garamond" w:hAnsi="Garamond"/>
          <w:sz w:val="24"/>
          <w:szCs w:val="24"/>
        </w:rPr>
        <w:t xml:space="preserve">The scope of work </w:t>
      </w:r>
      <w:r w:rsidR="00815C03">
        <w:rPr>
          <w:rFonts w:ascii="Garamond" w:hAnsi="Garamond"/>
          <w:sz w:val="24"/>
          <w:szCs w:val="24"/>
        </w:rPr>
        <w:t xml:space="preserve">of the </w:t>
      </w:r>
      <w:r w:rsidR="00832D17">
        <w:rPr>
          <w:rFonts w:ascii="Garamond" w:hAnsi="Garamond"/>
          <w:sz w:val="24"/>
          <w:szCs w:val="24"/>
        </w:rPr>
        <w:t>Private Partner</w:t>
      </w:r>
      <w:r w:rsidR="00815C03">
        <w:rPr>
          <w:rFonts w:ascii="Garamond" w:hAnsi="Garamond"/>
          <w:sz w:val="24"/>
          <w:szCs w:val="24"/>
        </w:rPr>
        <w:t xml:space="preserve"> </w:t>
      </w:r>
      <w:r w:rsidR="00FC77B1">
        <w:rPr>
          <w:rFonts w:ascii="Garamond" w:hAnsi="Garamond"/>
          <w:sz w:val="24"/>
          <w:szCs w:val="24"/>
        </w:rPr>
        <w:t xml:space="preserve">as envisaged by </w:t>
      </w:r>
      <w:r w:rsidR="009F2ECF">
        <w:rPr>
          <w:rFonts w:ascii="Garamond" w:hAnsi="Garamond"/>
          <w:sz w:val="24"/>
          <w:szCs w:val="24"/>
        </w:rPr>
        <w:t>DOT</w:t>
      </w:r>
      <w:r w:rsidR="00304087">
        <w:rPr>
          <w:rFonts w:ascii="Garamond" w:hAnsi="Garamond"/>
          <w:sz w:val="24"/>
          <w:szCs w:val="24"/>
        </w:rPr>
        <w:t>, MANIPUR</w:t>
      </w:r>
      <w:r w:rsidR="00FC77B1">
        <w:rPr>
          <w:rFonts w:ascii="Garamond" w:hAnsi="Garamond"/>
          <w:sz w:val="24"/>
          <w:szCs w:val="24"/>
        </w:rPr>
        <w:t xml:space="preserve"> is encapsulated as under</w:t>
      </w:r>
      <w:r w:rsidR="00701FC5">
        <w:rPr>
          <w:rFonts w:ascii="Garamond" w:hAnsi="Garamond"/>
          <w:sz w:val="24"/>
          <w:szCs w:val="24"/>
        </w:rPr>
        <w:t>:</w:t>
      </w:r>
    </w:p>
    <w:p w:rsidR="0059791E" w:rsidRDefault="0059791E" w:rsidP="00F00AA1">
      <w:pPr>
        <w:pStyle w:val="ListParagraph"/>
        <w:ind w:left="284"/>
        <w:rPr>
          <w:rFonts w:ascii="Garamond" w:hAnsi="Garamond"/>
          <w:sz w:val="24"/>
          <w:szCs w:val="24"/>
        </w:rPr>
      </w:pPr>
    </w:p>
    <w:p w:rsidR="0059791E" w:rsidRDefault="005F31C6" w:rsidP="00F00AA1">
      <w:pPr>
        <w:pStyle w:val="ListParagraph"/>
        <w:ind w:left="284"/>
        <w:rPr>
          <w:rFonts w:ascii="Cambria" w:hAnsi="Cambria"/>
          <w:b/>
          <w:sz w:val="24"/>
          <w:szCs w:val="24"/>
        </w:rPr>
      </w:pPr>
      <w:r>
        <w:rPr>
          <w:rFonts w:ascii="Cambria" w:hAnsi="Cambria"/>
          <w:b/>
          <w:sz w:val="24"/>
          <w:szCs w:val="24"/>
        </w:rPr>
        <w:t xml:space="preserve">       </w:t>
      </w:r>
      <w:r w:rsidR="0059791E" w:rsidRPr="0059791E">
        <w:rPr>
          <w:rFonts w:ascii="Cambria" w:hAnsi="Cambria"/>
          <w:b/>
          <w:sz w:val="24"/>
          <w:szCs w:val="24"/>
        </w:rPr>
        <w:t>Phase 1: Planning and Initiating Implementation</w:t>
      </w:r>
    </w:p>
    <w:p w:rsidR="003E688D" w:rsidRDefault="003E688D" w:rsidP="003E688D">
      <w:pPr>
        <w:pStyle w:val="ListParagraph"/>
        <w:ind w:left="993"/>
        <w:rPr>
          <w:rFonts w:ascii="Cambria" w:hAnsi="Cambria"/>
          <w:b/>
          <w:sz w:val="24"/>
          <w:szCs w:val="24"/>
        </w:rPr>
      </w:pPr>
    </w:p>
    <w:p w:rsidR="002C5459" w:rsidRPr="002C5459" w:rsidRDefault="002C5459" w:rsidP="003E688D">
      <w:pPr>
        <w:pStyle w:val="ListParagraph"/>
        <w:ind w:left="993"/>
        <w:rPr>
          <w:rFonts w:ascii="Cambria" w:hAnsi="Cambria"/>
          <w:sz w:val="24"/>
          <w:szCs w:val="24"/>
        </w:rPr>
      </w:pPr>
      <w:r>
        <w:rPr>
          <w:rFonts w:ascii="Cambria" w:hAnsi="Cambria"/>
          <w:sz w:val="24"/>
          <w:szCs w:val="24"/>
        </w:rPr>
        <w:t xml:space="preserve">The objective of this stage is to have a detailed plan in the form of a Detailed Project Report and a Project Management Plan </w:t>
      </w:r>
    </w:p>
    <w:p w:rsidR="00FC77B1" w:rsidRDefault="00FC77B1" w:rsidP="00F00AA1">
      <w:pPr>
        <w:pStyle w:val="ListParagraph"/>
        <w:ind w:left="284"/>
        <w:rPr>
          <w:rFonts w:ascii="Garamond" w:hAnsi="Garamond"/>
          <w:sz w:val="24"/>
          <w:szCs w:val="24"/>
        </w:rPr>
      </w:pPr>
    </w:p>
    <w:p w:rsidR="00FC77B1" w:rsidRDefault="00B93C10" w:rsidP="001322C8">
      <w:pPr>
        <w:pStyle w:val="ListParagraph"/>
        <w:numPr>
          <w:ilvl w:val="0"/>
          <w:numId w:val="6"/>
        </w:numPr>
        <w:ind w:left="1418" w:hanging="425"/>
        <w:rPr>
          <w:rFonts w:ascii="Garamond" w:hAnsi="Garamond"/>
          <w:b/>
          <w:sz w:val="24"/>
          <w:szCs w:val="24"/>
        </w:rPr>
      </w:pPr>
      <w:r w:rsidRPr="0059791E">
        <w:rPr>
          <w:rFonts w:ascii="Garamond" w:hAnsi="Garamond"/>
          <w:b/>
          <w:sz w:val="24"/>
          <w:szCs w:val="24"/>
        </w:rPr>
        <w:t>Preparation of an Inception Report</w:t>
      </w:r>
    </w:p>
    <w:p w:rsidR="0059791E" w:rsidRPr="0059791E" w:rsidRDefault="0059791E" w:rsidP="0059791E">
      <w:pPr>
        <w:pStyle w:val="ListParagraph"/>
        <w:ind w:left="1418"/>
        <w:rPr>
          <w:rFonts w:ascii="Garamond" w:hAnsi="Garamond"/>
          <w:b/>
          <w:sz w:val="24"/>
          <w:szCs w:val="24"/>
        </w:rPr>
      </w:pPr>
    </w:p>
    <w:p w:rsidR="003F0878" w:rsidRDefault="003F0878" w:rsidP="001322C8">
      <w:pPr>
        <w:pStyle w:val="ListParagraph"/>
        <w:numPr>
          <w:ilvl w:val="1"/>
          <w:numId w:val="6"/>
        </w:numPr>
        <w:rPr>
          <w:rFonts w:ascii="Garamond" w:hAnsi="Garamond"/>
          <w:sz w:val="24"/>
          <w:szCs w:val="24"/>
        </w:rPr>
      </w:pPr>
      <w:r>
        <w:rPr>
          <w:rFonts w:ascii="Garamond" w:hAnsi="Garamond"/>
          <w:sz w:val="24"/>
          <w:szCs w:val="24"/>
        </w:rPr>
        <w:t>The Approach and the Methodology to be adopted</w:t>
      </w:r>
      <w:r w:rsidR="00F24621">
        <w:rPr>
          <w:rFonts w:ascii="Garamond" w:hAnsi="Garamond"/>
          <w:sz w:val="24"/>
          <w:szCs w:val="24"/>
        </w:rPr>
        <w:t xml:space="preserve"> for running the Kiosk</w:t>
      </w:r>
    </w:p>
    <w:p w:rsidR="00417BD8" w:rsidRDefault="00417BD8" w:rsidP="001322C8">
      <w:pPr>
        <w:pStyle w:val="ListParagraph"/>
        <w:numPr>
          <w:ilvl w:val="1"/>
          <w:numId w:val="6"/>
        </w:numPr>
        <w:rPr>
          <w:rFonts w:ascii="Garamond" w:hAnsi="Garamond"/>
          <w:sz w:val="24"/>
          <w:szCs w:val="24"/>
        </w:rPr>
      </w:pPr>
      <w:r>
        <w:rPr>
          <w:rFonts w:ascii="Garamond" w:hAnsi="Garamond"/>
          <w:sz w:val="24"/>
          <w:szCs w:val="24"/>
        </w:rPr>
        <w:t>The Expectation from the Department</w:t>
      </w:r>
    </w:p>
    <w:p w:rsidR="00417BD8" w:rsidRDefault="00417BD8" w:rsidP="001322C8">
      <w:pPr>
        <w:pStyle w:val="ListParagraph"/>
        <w:numPr>
          <w:ilvl w:val="1"/>
          <w:numId w:val="6"/>
        </w:numPr>
        <w:rPr>
          <w:rFonts w:ascii="Garamond" w:hAnsi="Garamond"/>
          <w:sz w:val="24"/>
          <w:szCs w:val="24"/>
        </w:rPr>
      </w:pPr>
      <w:r>
        <w:rPr>
          <w:rFonts w:ascii="Garamond" w:hAnsi="Garamond"/>
          <w:sz w:val="24"/>
          <w:szCs w:val="24"/>
        </w:rPr>
        <w:t>The Milestones and Timelines</w:t>
      </w:r>
    </w:p>
    <w:p w:rsidR="00DB6E3C" w:rsidRDefault="00DB6E3C" w:rsidP="00DB6E3C">
      <w:pPr>
        <w:pStyle w:val="ListParagraph"/>
        <w:ind w:left="1724"/>
        <w:rPr>
          <w:rFonts w:ascii="Garamond" w:hAnsi="Garamond"/>
          <w:sz w:val="24"/>
          <w:szCs w:val="24"/>
        </w:rPr>
      </w:pPr>
    </w:p>
    <w:p w:rsidR="00B93C10" w:rsidRDefault="00B93C10" w:rsidP="001322C8">
      <w:pPr>
        <w:pStyle w:val="ListParagraph"/>
        <w:numPr>
          <w:ilvl w:val="0"/>
          <w:numId w:val="6"/>
        </w:numPr>
        <w:ind w:left="1418" w:hanging="425"/>
        <w:rPr>
          <w:rFonts w:ascii="Garamond" w:hAnsi="Garamond"/>
          <w:b/>
          <w:sz w:val="24"/>
          <w:szCs w:val="24"/>
        </w:rPr>
      </w:pPr>
      <w:r w:rsidRPr="00DB6E3C">
        <w:rPr>
          <w:rFonts w:ascii="Garamond" w:hAnsi="Garamond"/>
          <w:b/>
          <w:sz w:val="24"/>
          <w:szCs w:val="24"/>
        </w:rPr>
        <w:t xml:space="preserve">Assessment </w:t>
      </w:r>
      <w:r w:rsidR="00F24621">
        <w:rPr>
          <w:rFonts w:ascii="Garamond" w:hAnsi="Garamond"/>
          <w:b/>
          <w:sz w:val="24"/>
          <w:szCs w:val="24"/>
        </w:rPr>
        <w:t>and</w:t>
      </w:r>
      <w:r w:rsidRPr="00DB6E3C">
        <w:rPr>
          <w:rFonts w:ascii="Garamond" w:hAnsi="Garamond"/>
          <w:b/>
          <w:sz w:val="24"/>
          <w:szCs w:val="24"/>
        </w:rPr>
        <w:t xml:space="preserve"> </w:t>
      </w:r>
      <w:r w:rsidR="00F24621">
        <w:rPr>
          <w:rFonts w:ascii="Garamond" w:hAnsi="Garamond"/>
          <w:b/>
          <w:sz w:val="24"/>
          <w:szCs w:val="24"/>
        </w:rPr>
        <w:t>Operationalization</w:t>
      </w:r>
    </w:p>
    <w:p w:rsidR="00DB6E3C" w:rsidRPr="00DB6E3C" w:rsidRDefault="00DB6E3C" w:rsidP="00DB6E3C">
      <w:pPr>
        <w:pStyle w:val="ListParagraph"/>
        <w:ind w:left="1418"/>
        <w:rPr>
          <w:rFonts w:ascii="Garamond" w:hAnsi="Garamond"/>
          <w:b/>
          <w:sz w:val="24"/>
          <w:szCs w:val="24"/>
        </w:rPr>
      </w:pPr>
    </w:p>
    <w:p w:rsidR="008D5F3C" w:rsidRDefault="008D5F3C" w:rsidP="001322C8">
      <w:pPr>
        <w:pStyle w:val="ListParagraph"/>
        <w:numPr>
          <w:ilvl w:val="1"/>
          <w:numId w:val="6"/>
        </w:numPr>
        <w:rPr>
          <w:rFonts w:ascii="Garamond" w:hAnsi="Garamond"/>
          <w:sz w:val="24"/>
          <w:szCs w:val="24"/>
        </w:rPr>
      </w:pPr>
      <w:r>
        <w:rPr>
          <w:rFonts w:ascii="Garamond" w:hAnsi="Garamond"/>
          <w:sz w:val="24"/>
          <w:szCs w:val="24"/>
        </w:rPr>
        <w:t>“As Is” Process Study</w:t>
      </w:r>
    </w:p>
    <w:p w:rsidR="008D5F3C" w:rsidRDefault="008D5F3C" w:rsidP="001322C8">
      <w:pPr>
        <w:pStyle w:val="ListParagraph"/>
        <w:numPr>
          <w:ilvl w:val="1"/>
          <w:numId w:val="6"/>
        </w:numPr>
        <w:rPr>
          <w:rFonts w:ascii="Garamond" w:hAnsi="Garamond"/>
          <w:sz w:val="24"/>
          <w:szCs w:val="24"/>
        </w:rPr>
      </w:pPr>
      <w:r>
        <w:rPr>
          <w:rFonts w:ascii="Garamond" w:hAnsi="Garamond"/>
          <w:sz w:val="24"/>
          <w:szCs w:val="24"/>
        </w:rPr>
        <w:t>“To Be” Report</w:t>
      </w:r>
      <w:r w:rsidR="00DA2798">
        <w:rPr>
          <w:rFonts w:ascii="Garamond" w:hAnsi="Garamond"/>
          <w:sz w:val="24"/>
          <w:szCs w:val="24"/>
        </w:rPr>
        <w:t xml:space="preserve"> </w:t>
      </w:r>
    </w:p>
    <w:p w:rsidR="008D5F3C" w:rsidRDefault="008D5F3C" w:rsidP="001322C8">
      <w:pPr>
        <w:pStyle w:val="ListParagraph"/>
        <w:numPr>
          <w:ilvl w:val="1"/>
          <w:numId w:val="6"/>
        </w:numPr>
        <w:rPr>
          <w:rFonts w:ascii="Garamond" w:hAnsi="Garamond"/>
          <w:sz w:val="24"/>
          <w:szCs w:val="24"/>
        </w:rPr>
      </w:pPr>
      <w:r>
        <w:rPr>
          <w:rFonts w:ascii="Garamond" w:hAnsi="Garamond"/>
          <w:sz w:val="24"/>
          <w:szCs w:val="24"/>
        </w:rPr>
        <w:t>Gap Analysis</w:t>
      </w:r>
      <w:r w:rsidR="00DA2798">
        <w:rPr>
          <w:rFonts w:ascii="Garamond" w:hAnsi="Garamond"/>
          <w:sz w:val="24"/>
          <w:szCs w:val="24"/>
        </w:rPr>
        <w:t xml:space="preserve"> and </w:t>
      </w:r>
      <w:r w:rsidR="00F24621">
        <w:rPr>
          <w:rFonts w:ascii="Garamond" w:hAnsi="Garamond"/>
          <w:sz w:val="24"/>
          <w:szCs w:val="24"/>
        </w:rPr>
        <w:t>Change Requirement</w:t>
      </w:r>
      <w:r w:rsidR="00DA2798">
        <w:rPr>
          <w:rFonts w:ascii="Garamond" w:hAnsi="Garamond"/>
          <w:sz w:val="24"/>
          <w:szCs w:val="24"/>
        </w:rPr>
        <w:t xml:space="preserve"> Analysis</w:t>
      </w:r>
    </w:p>
    <w:p w:rsidR="008D5F3C" w:rsidRDefault="00F24621" w:rsidP="001322C8">
      <w:pPr>
        <w:pStyle w:val="ListParagraph"/>
        <w:numPr>
          <w:ilvl w:val="1"/>
          <w:numId w:val="6"/>
        </w:numPr>
        <w:rPr>
          <w:rFonts w:ascii="Garamond" w:hAnsi="Garamond"/>
          <w:sz w:val="24"/>
          <w:szCs w:val="24"/>
        </w:rPr>
      </w:pPr>
      <w:r>
        <w:rPr>
          <w:rFonts w:ascii="Garamond" w:hAnsi="Garamond"/>
          <w:sz w:val="24"/>
          <w:szCs w:val="24"/>
        </w:rPr>
        <w:lastRenderedPageBreak/>
        <w:t>Incorporating</w:t>
      </w:r>
      <w:r w:rsidR="008D5F3C">
        <w:rPr>
          <w:rFonts w:ascii="Garamond" w:hAnsi="Garamond"/>
          <w:sz w:val="24"/>
          <w:szCs w:val="24"/>
        </w:rPr>
        <w:t xml:space="preserve"> </w:t>
      </w:r>
      <w:r>
        <w:rPr>
          <w:rFonts w:ascii="Garamond" w:hAnsi="Garamond"/>
          <w:sz w:val="24"/>
          <w:szCs w:val="24"/>
        </w:rPr>
        <w:t xml:space="preserve">Required changes through appropriate </w:t>
      </w:r>
      <w:r w:rsidR="008D5F3C">
        <w:rPr>
          <w:rFonts w:ascii="Garamond" w:hAnsi="Garamond"/>
          <w:sz w:val="24"/>
          <w:szCs w:val="24"/>
        </w:rPr>
        <w:t>Interventions</w:t>
      </w:r>
    </w:p>
    <w:p w:rsidR="008845A7" w:rsidRDefault="00F24621" w:rsidP="001322C8">
      <w:pPr>
        <w:pStyle w:val="ListParagraph"/>
        <w:numPr>
          <w:ilvl w:val="1"/>
          <w:numId w:val="6"/>
        </w:numPr>
        <w:rPr>
          <w:rFonts w:ascii="Garamond" w:hAnsi="Garamond"/>
          <w:sz w:val="24"/>
          <w:szCs w:val="24"/>
        </w:rPr>
      </w:pPr>
      <w:r>
        <w:rPr>
          <w:rFonts w:ascii="Garamond" w:hAnsi="Garamond"/>
          <w:sz w:val="24"/>
          <w:szCs w:val="24"/>
        </w:rPr>
        <w:t>Running the Stall, setting benchmarks, making it profitable and promoting the State’s cuisine.</w:t>
      </w:r>
    </w:p>
    <w:p w:rsidR="009A5605" w:rsidRDefault="009A5605" w:rsidP="009A5605">
      <w:pPr>
        <w:pStyle w:val="ListParagraph"/>
        <w:ind w:left="1724"/>
        <w:rPr>
          <w:rFonts w:ascii="Garamond" w:hAnsi="Garamond"/>
          <w:sz w:val="24"/>
          <w:szCs w:val="24"/>
        </w:rPr>
      </w:pPr>
    </w:p>
    <w:p w:rsidR="009A5605" w:rsidRDefault="009A5605" w:rsidP="009A5605">
      <w:pPr>
        <w:pStyle w:val="ListParagraph"/>
        <w:ind w:left="1724"/>
        <w:rPr>
          <w:rFonts w:ascii="Garamond" w:hAnsi="Garamond"/>
          <w:sz w:val="24"/>
          <w:szCs w:val="24"/>
        </w:rPr>
      </w:pPr>
    </w:p>
    <w:p w:rsidR="009A5605" w:rsidRDefault="009A5605" w:rsidP="009A5605">
      <w:pPr>
        <w:pStyle w:val="ListParagraph"/>
        <w:numPr>
          <w:ilvl w:val="0"/>
          <w:numId w:val="6"/>
        </w:numPr>
        <w:ind w:left="1701" w:hanging="708"/>
        <w:rPr>
          <w:rFonts w:ascii="Garamond" w:hAnsi="Garamond"/>
          <w:sz w:val="24"/>
          <w:szCs w:val="24"/>
        </w:rPr>
      </w:pPr>
      <w:r>
        <w:rPr>
          <w:rFonts w:ascii="Garamond" w:hAnsi="Garamond"/>
          <w:sz w:val="24"/>
          <w:szCs w:val="24"/>
        </w:rPr>
        <w:t>Performance Audit Framework – Fixing the Periodicity and nature of Audit</w:t>
      </w:r>
    </w:p>
    <w:p w:rsidR="009A5605" w:rsidRDefault="009A5605" w:rsidP="009A5605">
      <w:pPr>
        <w:pStyle w:val="ListParagraph"/>
        <w:ind w:left="1701"/>
        <w:rPr>
          <w:rFonts w:ascii="Garamond" w:hAnsi="Garamond"/>
          <w:sz w:val="24"/>
          <w:szCs w:val="24"/>
        </w:rPr>
      </w:pPr>
    </w:p>
    <w:p w:rsidR="00296FFF" w:rsidRDefault="00296FFF" w:rsidP="001322C8">
      <w:pPr>
        <w:pStyle w:val="ListParagraph"/>
        <w:numPr>
          <w:ilvl w:val="1"/>
          <w:numId w:val="6"/>
        </w:numPr>
        <w:rPr>
          <w:rFonts w:ascii="Garamond" w:hAnsi="Garamond"/>
          <w:sz w:val="24"/>
          <w:szCs w:val="24"/>
        </w:rPr>
      </w:pPr>
      <w:r>
        <w:rPr>
          <w:rFonts w:ascii="Garamond" w:hAnsi="Garamond"/>
          <w:sz w:val="24"/>
          <w:szCs w:val="24"/>
        </w:rPr>
        <w:t xml:space="preserve">The </w:t>
      </w:r>
      <w:r w:rsidR="00701FC5">
        <w:rPr>
          <w:rFonts w:ascii="Garamond" w:hAnsi="Garamond"/>
          <w:sz w:val="24"/>
          <w:szCs w:val="24"/>
        </w:rPr>
        <w:t>Audit</w:t>
      </w:r>
      <w:r>
        <w:rPr>
          <w:rFonts w:ascii="Garamond" w:hAnsi="Garamond"/>
          <w:sz w:val="24"/>
          <w:szCs w:val="24"/>
        </w:rPr>
        <w:t xml:space="preserve"> Structure</w:t>
      </w:r>
      <w:r w:rsidR="00DA2798">
        <w:rPr>
          <w:rFonts w:ascii="Garamond" w:hAnsi="Garamond"/>
          <w:sz w:val="24"/>
          <w:szCs w:val="24"/>
        </w:rPr>
        <w:t xml:space="preserve"> </w:t>
      </w:r>
    </w:p>
    <w:p w:rsidR="003C688C" w:rsidRDefault="003C688C" w:rsidP="001322C8">
      <w:pPr>
        <w:pStyle w:val="ListParagraph"/>
        <w:numPr>
          <w:ilvl w:val="1"/>
          <w:numId w:val="6"/>
        </w:numPr>
        <w:rPr>
          <w:rFonts w:ascii="Garamond" w:hAnsi="Garamond"/>
          <w:sz w:val="24"/>
          <w:szCs w:val="24"/>
        </w:rPr>
      </w:pPr>
      <w:r>
        <w:rPr>
          <w:rFonts w:ascii="Garamond" w:hAnsi="Garamond"/>
          <w:sz w:val="24"/>
          <w:szCs w:val="24"/>
        </w:rPr>
        <w:t xml:space="preserve">Outcome and Impact </w:t>
      </w:r>
      <w:r w:rsidR="00B27EA5">
        <w:rPr>
          <w:rFonts w:ascii="Garamond" w:hAnsi="Garamond"/>
          <w:sz w:val="24"/>
          <w:szCs w:val="24"/>
        </w:rPr>
        <w:t xml:space="preserve">Analysis </w:t>
      </w:r>
      <w:r>
        <w:rPr>
          <w:rFonts w:ascii="Garamond" w:hAnsi="Garamond"/>
          <w:sz w:val="24"/>
          <w:szCs w:val="24"/>
        </w:rPr>
        <w:t>Framework</w:t>
      </w:r>
    </w:p>
    <w:p w:rsidR="007E04A3" w:rsidRDefault="007E04A3" w:rsidP="001322C8">
      <w:pPr>
        <w:pStyle w:val="ListParagraph"/>
        <w:numPr>
          <w:ilvl w:val="1"/>
          <w:numId w:val="6"/>
        </w:numPr>
        <w:rPr>
          <w:rFonts w:ascii="Garamond" w:hAnsi="Garamond"/>
          <w:sz w:val="24"/>
          <w:szCs w:val="24"/>
        </w:rPr>
      </w:pPr>
      <w:r>
        <w:rPr>
          <w:rFonts w:ascii="Garamond" w:hAnsi="Garamond"/>
          <w:sz w:val="24"/>
          <w:szCs w:val="24"/>
        </w:rPr>
        <w:t>Risk Mitigation Strategies</w:t>
      </w:r>
    </w:p>
    <w:p w:rsidR="007E04A3" w:rsidRDefault="007E04A3" w:rsidP="001322C8">
      <w:pPr>
        <w:pStyle w:val="ListParagraph"/>
        <w:numPr>
          <w:ilvl w:val="1"/>
          <w:numId w:val="6"/>
        </w:numPr>
        <w:rPr>
          <w:rFonts w:ascii="Garamond" w:hAnsi="Garamond"/>
          <w:sz w:val="24"/>
          <w:szCs w:val="24"/>
        </w:rPr>
      </w:pPr>
      <w:r>
        <w:rPr>
          <w:rFonts w:ascii="Garamond" w:hAnsi="Garamond"/>
          <w:sz w:val="24"/>
          <w:szCs w:val="24"/>
        </w:rPr>
        <w:t>Sustainability / Continuity Plan</w:t>
      </w:r>
    </w:p>
    <w:p w:rsidR="00AD501F" w:rsidRDefault="00AD501F" w:rsidP="00AD501F">
      <w:pPr>
        <w:pStyle w:val="ListParagraph"/>
        <w:rPr>
          <w:rFonts w:ascii="Garamond" w:hAnsi="Garamond"/>
          <w:sz w:val="24"/>
          <w:szCs w:val="24"/>
        </w:rPr>
      </w:pPr>
    </w:p>
    <w:p w:rsidR="009A5605" w:rsidRDefault="002707BA" w:rsidP="009A5605">
      <w:pPr>
        <w:pStyle w:val="ListParagraph"/>
        <w:ind w:left="851"/>
        <w:rPr>
          <w:rFonts w:ascii="Garamond" w:hAnsi="Garamond"/>
          <w:b/>
          <w:i/>
          <w:sz w:val="24"/>
          <w:szCs w:val="24"/>
        </w:rPr>
      </w:pPr>
      <w:r w:rsidRPr="00C13ABB">
        <w:rPr>
          <w:rFonts w:ascii="Garamond" w:hAnsi="Garamond"/>
          <w:b/>
          <w:i/>
          <w:sz w:val="24"/>
          <w:szCs w:val="24"/>
        </w:rPr>
        <w:t xml:space="preserve">Note: </w:t>
      </w:r>
      <w:r w:rsidR="009A5605" w:rsidRPr="00C13ABB">
        <w:rPr>
          <w:rFonts w:ascii="Garamond" w:hAnsi="Garamond"/>
          <w:b/>
          <w:i/>
          <w:sz w:val="24"/>
          <w:szCs w:val="24"/>
        </w:rPr>
        <w:t>The above list is indicative and is liable to be altered as to suit the project objectives.</w:t>
      </w:r>
    </w:p>
    <w:p w:rsidR="00A640DA" w:rsidRDefault="00A640DA" w:rsidP="00C8721A">
      <w:pPr>
        <w:pStyle w:val="ListParagraph"/>
        <w:tabs>
          <w:tab w:val="left" w:pos="1170"/>
        </w:tabs>
        <w:ind w:left="567"/>
        <w:rPr>
          <w:rFonts w:ascii="Garamond" w:hAnsi="Garamond"/>
          <w:b/>
          <w:sz w:val="24"/>
          <w:szCs w:val="24"/>
        </w:rPr>
      </w:pPr>
    </w:p>
    <w:p w:rsidR="00A640DA" w:rsidRDefault="00A640DA" w:rsidP="00C8721A">
      <w:pPr>
        <w:pStyle w:val="ListParagraph"/>
        <w:tabs>
          <w:tab w:val="left" w:pos="1170"/>
        </w:tabs>
        <w:ind w:left="567"/>
        <w:rPr>
          <w:rFonts w:ascii="Garamond" w:hAnsi="Garamond"/>
          <w:b/>
          <w:sz w:val="24"/>
          <w:szCs w:val="24"/>
        </w:rPr>
      </w:pPr>
    </w:p>
    <w:p w:rsidR="00A640DA" w:rsidRDefault="00A640DA" w:rsidP="00C8721A">
      <w:pPr>
        <w:pStyle w:val="ListParagraph"/>
        <w:tabs>
          <w:tab w:val="left" w:pos="1170"/>
        </w:tabs>
        <w:ind w:left="567"/>
        <w:rPr>
          <w:rFonts w:ascii="Garamond" w:hAnsi="Garamond"/>
          <w:b/>
          <w:sz w:val="24"/>
          <w:szCs w:val="24"/>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9A5605" w:rsidRDefault="009A5605" w:rsidP="00A640DA">
      <w:pPr>
        <w:pStyle w:val="ListParagraph"/>
        <w:tabs>
          <w:tab w:val="left" w:pos="1170"/>
        </w:tabs>
        <w:ind w:left="567"/>
        <w:jc w:val="center"/>
        <w:rPr>
          <w:rFonts w:ascii="Times New Roman" w:hAnsi="Times New Roman"/>
          <w:b/>
          <w:bCs/>
          <w:sz w:val="28"/>
          <w:szCs w:val="28"/>
          <w:lang w:val="en-US"/>
        </w:rPr>
      </w:pPr>
    </w:p>
    <w:p w:rsidR="00F23CD6" w:rsidRPr="00423209" w:rsidRDefault="00F23CD6" w:rsidP="00A640DA">
      <w:pPr>
        <w:pStyle w:val="ListParagraph"/>
        <w:tabs>
          <w:tab w:val="left" w:pos="1170"/>
        </w:tabs>
        <w:ind w:left="567"/>
        <w:jc w:val="center"/>
        <w:rPr>
          <w:rFonts w:ascii="Times New Roman" w:hAnsi="Times New Roman"/>
          <w:b/>
          <w:sz w:val="28"/>
          <w:szCs w:val="28"/>
        </w:rPr>
      </w:pPr>
      <w:r w:rsidRPr="00423209">
        <w:rPr>
          <w:rFonts w:ascii="Times New Roman" w:hAnsi="Times New Roman"/>
          <w:b/>
          <w:bCs/>
          <w:sz w:val="28"/>
          <w:szCs w:val="28"/>
          <w:lang w:val="en-US"/>
        </w:rPr>
        <w:t>Section 2: Instructions to Bidders (ITB)</w:t>
      </w:r>
    </w:p>
    <w:p w:rsidR="00F23CD6" w:rsidRDefault="00F23CD6" w:rsidP="00CE5BA9">
      <w:pPr>
        <w:pStyle w:val="Default"/>
        <w:ind w:firstLine="720"/>
        <w:rPr>
          <w:rFonts w:ascii="Arial Black" w:hAnsi="Arial Black" w:cs="Times New Roman"/>
          <w:b/>
          <w:color w:val="auto"/>
        </w:rPr>
      </w:pPr>
    </w:p>
    <w:p w:rsidR="00532E87" w:rsidRPr="00532E87" w:rsidRDefault="00810871" w:rsidP="00532E87">
      <w:pPr>
        <w:widowControl w:val="0"/>
        <w:autoSpaceDE w:val="0"/>
        <w:autoSpaceDN w:val="0"/>
        <w:adjustRightInd w:val="0"/>
        <w:spacing w:after="0" w:line="240" w:lineRule="auto"/>
        <w:ind w:left="104" w:firstLine="616"/>
        <w:rPr>
          <w:rFonts w:ascii="Arial Black" w:hAnsi="Arial Black"/>
          <w:b/>
          <w:sz w:val="24"/>
          <w:szCs w:val="24"/>
          <w:highlight w:val="lightGray"/>
        </w:rPr>
      </w:pPr>
      <w:r>
        <w:rPr>
          <w:rFonts w:ascii="Arial Black" w:hAnsi="Arial Black"/>
          <w:b/>
          <w:sz w:val="24"/>
          <w:szCs w:val="24"/>
          <w:highlight w:val="lightGray"/>
        </w:rPr>
        <w:t>2.1</w:t>
      </w:r>
      <w:r w:rsidR="00532E87" w:rsidRPr="00532E87">
        <w:rPr>
          <w:rFonts w:ascii="Arial Black" w:hAnsi="Arial Black"/>
          <w:b/>
          <w:sz w:val="24"/>
          <w:szCs w:val="24"/>
          <w:highlight w:val="lightGray"/>
        </w:rPr>
        <w:t xml:space="preserve"> Clarifications and amendments of RFP</w:t>
      </w:r>
    </w:p>
    <w:p w:rsidR="00532E87" w:rsidRDefault="00532E87" w:rsidP="00532E87">
      <w:pPr>
        <w:widowControl w:val="0"/>
        <w:autoSpaceDE w:val="0"/>
        <w:autoSpaceDN w:val="0"/>
        <w:adjustRightInd w:val="0"/>
        <w:spacing w:after="0" w:line="160" w:lineRule="exact"/>
        <w:rPr>
          <w:rFonts w:ascii="Times New Roman" w:eastAsia="PMingLiU" w:hAnsi="Times New Roman"/>
          <w:sz w:val="16"/>
          <w:szCs w:val="16"/>
        </w:rPr>
      </w:pPr>
    </w:p>
    <w:p w:rsidR="00532E87" w:rsidRPr="00532E87" w:rsidRDefault="00532E87" w:rsidP="00F073E4">
      <w:pPr>
        <w:widowControl w:val="0"/>
        <w:autoSpaceDE w:val="0"/>
        <w:autoSpaceDN w:val="0"/>
        <w:adjustRightInd w:val="0"/>
        <w:spacing w:after="120" w:line="240" w:lineRule="auto"/>
        <w:ind w:left="1170" w:right="72" w:hanging="450"/>
        <w:jc w:val="both"/>
        <w:rPr>
          <w:rFonts w:ascii="Garamond" w:hAnsi="Garamond"/>
          <w:sz w:val="24"/>
          <w:szCs w:val="24"/>
        </w:rPr>
      </w:pPr>
      <w:r w:rsidRPr="00532E87">
        <w:rPr>
          <w:rFonts w:ascii="Garamond" w:hAnsi="Garamond"/>
          <w:sz w:val="24"/>
          <w:szCs w:val="24"/>
        </w:rPr>
        <w:t>a)   During process of evaluation of the Proposals, The Department may, at its discretion, ask Bidders for clarifications on their proposal. The Bidders are required to respond within the prescribed time-frame.</w:t>
      </w:r>
    </w:p>
    <w:p w:rsidR="00532E87" w:rsidRDefault="00532E87" w:rsidP="00F073E4">
      <w:pPr>
        <w:widowControl w:val="0"/>
        <w:autoSpaceDE w:val="0"/>
        <w:autoSpaceDN w:val="0"/>
        <w:adjustRightInd w:val="0"/>
        <w:spacing w:before="4" w:after="0" w:line="240" w:lineRule="auto"/>
        <w:ind w:left="1170" w:right="72" w:hanging="450"/>
        <w:jc w:val="both"/>
        <w:rPr>
          <w:rFonts w:ascii="Garamond" w:hAnsi="Garamond"/>
          <w:sz w:val="24"/>
          <w:szCs w:val="24"/>
        </w:rPr>
      </w:pPr>
      <w:r w:rsidRPr="00532E87">
        <w:rPr>
          <w:rFonts w:ascii="Garamond" w:hAnsi="Garamond"/>
          <w:sz w:val="24"/>
          <w:szCs w:val="24"/>
        </w:rPr>
        <w:t>b)   The Department may for any reason, modify the RFP from time to time. The amendment(s) to the RFP would be clearly spelt out and the bidders may be asked to amend their proposal due to such amendments.</w:t>
      </w:r>
    </w:p>
    <w:p w:rsidR="00763C4F" w:rsidRDefault="00763C4F" w:rsidP="00F073E4">
      <w:pPr>
        <w:widowControl w:val="0"/>
        <w:autoSpaceDE w:val="0"/>
        <w:autoSpaceDN w:val="0"/>
        <w:adjustRightInd w:val="0"/>
        <w:spacing w:before="4" w:after="0" w:line="240" w:lineRule="auto"/>
        <w:ind w:left="1170" w:right="72" w:hanging="450"/>
        <w:jc w:val="both"/>
        <w:rPr>
          <w:rFonts w:ascii="Garamond" w:hAnsi="Garamond"/>
          <w:sz w:val="24"/>
          <w:szCs w:val="24"/>
        </w:rPr>
      </w:pPr>
    </w:p>
    <w:p w:rsidR="00A42A36" w:rsidRPr="00A42A36" w:rsidRDefault="00810871" w:rsidP="00A42A36">
      <w:pPr>
        <w:widowControl w:val="0"/>
        <w:tabs>
          <w:tab w:val="left" w:pos="820"/>
        </w:tabs>
        <w:autoSpaceDE w:val="0"/>
        <w:autoSpaceDN w:val="0"/>
        <w:adjustRightInd w:val="0"/>
        <w:spacing w:after="0" w:line="240" w:lineRule="auto"/>
        <w:ind w:left="104" w:firstLine="616"/>
        <w:rPr>
          <w:rFonts w:ascii="Arial Black" w:hAnsi="Arial Black"/>
          <w:b/>
          <w:sz w:val="24"/>
          <w:szCs w:val="24"/>
          <w:highlight w:val="lightGray"/>
        </w:rPr>
      </w:pPr>
      <w:r>
        <w:rPr>
          <w:rFonts w:ascii="Arial Black" w:hAnsi="Arial Black"/>
          <w:b/>
          <w:sz w:val="24"/>
          <w:szCs w:val="24"/>
          <w:highlight w:val="lightGray"/>
        </w:rPr>
        <w:t>2.</w:t>
      </w:r>
      <w:r w:rsidR="00A42A36" w:rsidRPr="00A42A36">
        <w:rPr>
          <w:rFonts w:ascii="Arial Black" w:hAnsi="Arial Black"/>
          <w:b/>
          <w:sz w:val="24"/>
          <w:szCs w:val="24"/>
          <w:highlight w:val="lightGray"/>
        </w:rPr>
        <w:t>2</w:t>
      </w:r>
      <w:r w:rsidR="00A42A36" w:rsidRPr="00A42A36">
        <w:rPr>
          <w:rFonts w:ascii="Arial Black" w:hAnsi="Arial Black"/>
          <w:b/>
          <w:sz w:val="24"/>
          <w:szCs w:val="24"/>
          <w:highlight w:val="lightGray"/>
        </w:rPr>
        <w:tab/>
        <w:t>Submission of Proposal</w:t>
      </w:r>
    </w:p>
    <w:p w:rsidR="00A42A36" w:rsidRDefault="00A42A36" w:rsidP="00A42A36">
      <w:pPr>
        <w:widowControl w:val="0"/>
        <w:autoSpaceDE w:val="0"/>
        <w:autoSpaceDN w:val="0"/>
        <w:adjustRightInd w:val="0"/>
        <w:spacing w:before="9" w:after="0" w:line="150" w:lineRule="exact"/>
        <w:rPr>
          <w:rFonts w:ascii="Times New Roman" w:eastAsia="PMingLiU" w:hAnsi="Times New Roman"/>
          <w:sz w:val="15"/>
          <w:szCs w:val="15"/>
        </w:rPr>
      </w:pPr>
    </w:p>
    <w:p w:rsidR="00A42A36" w:rsidRPr="00A42A36" w:rsidRDefault="00A42A36" w:rsidP="00A42A36">
      <w:pPr>
        <w:widowControl w:val="0"/>
        <w:autoSpaceDE w:val="0"/>
        <w:autoSpaceDN w:val="0"/>
        <w:adjustRightInd w:val="0"/>
        <w:spacing w:after="120" w:line="240" w:lineRule="auto"/>
        <w:ind w:left="1166" w:right="76" w:hanging="446"/>
        <w:jc w:val="both"/>
        <w:rPr>
          <w:rFonts w:ascii="Garamond" w:hAnsi="Garamond"/>
          <w:sz w:val="24"/>
          <w:szCs w:val="24"/>
        </w:rPr>
      </w:pPr>
      <w:r w:rsidRPr="00A42A36">
        <w:rPr>
          <w:rFonts w:ascii="Garamond" w:hAnsi="Garamond"/>
          <w:sz w:val="24"/>
          <w:szCs w:val="24"/>
        </w:rPr>
        <w:t xml:space="preserve">a)   </w:t>
      </w:r>
      <w:r w:rsidR="004C59CF">
        <w:rPr>
          <w:rFonts w:ascii="Garamond" w:hAnsi="Garamond"/>
          <w:sz w:val="24"/>
          <w:szCs w:val="24"/>
        </w:rPr>
        <w:t xml:space="preserve"> </w:t>
      </w:r>
      <w:r w:rsidRPr="00A42A36">
        <w:rPr>
          <w:rFonts w:ascii="Garamond" w:hAnsi="Garamond"/>
          <w:sz w:val="24"/>
          <w:szCs w:val="24"/>
        </w:rPr>
        <w:t xml:space="preserve">Bidders shall submit their Proposals </w:t>
      </w:r>
      <w:r w:rsidR="00CA37A2">
        <w:rPr>
          <w:rFonts w:ascii="Garamond" w:hAnsi="Garamond"/>
          <w:sz w:val="24"/>
          <w:szCs w:val="24"/>
        </w:rPr>
        <w:t xml:space="preserve">through the e-tendering portal </w:t>
      </w:r>
      <w:hyperlink r:id="rId11" w:history="1">
        <w:r w:rsidR="00CA37A2" w:rsidRPr="00F64812">
          <w:rPr>
            <w:rStyle w:val="Hyperlink"/>
            <w:rFonts w:ascii="Garamond" w:hAnsi="Garamond"/>
            <w:sz w:val="24"/>
            <w:szCs w:val="24"/>
          </w:rPr>
          <w:t>www.manipurtenders.gov.in</w:t>
        </w:r>
      </w:hyperlink>
      <w:r w:rsidR="00CA37A2">
        <w:rPr>
          <w:rFonts w:ascii="Garamond" w:hAnsi="Garamond"/>
          <w:sz w:val="24"/>
          <w:szCs w:val="24"/>
        </w:rPr>
        <w:t xml:space="preserve">. </w:t>
      </w:r>
    </w:p>
    <w:p w:rsidR="00A42A36" w:rsidRPr="00A42A36" w:rsidRDefault="00A42A36" w:rsidP="00A42A36">
      <w:pPr>
        <w:widowControl w:val="0"/>
        <w:autoSpaceDE w:val="0"/>
        <w:autoSpaceDN w:val="0"/>
        <w:adjustRightInd w:val="0"/>
        <w:spacing w:before="3" w:after="120" w:line="240" w:lineRule="auto"/>
        <w:ind w:left="1166" w:right="73" w:hanging="446"/>
        <w:jc w:val="both"/>
        <w:rPr>
          <w:rFonts w:ascii="Garamond" w:hAnsi="Garamond"/>
          <w:sz w:val="24"/>
          <w:szCs w:val="24"/>
        </w:rPr>
      </w:pPr>
      <w:r w:rsidRPr="00A42A36">
        <w:rPr>
          <w:rFonts w:ascii="Garamond" w:hAnsi="Garamond"/>
          <w:sz w:val="24"/>
          <w:szCs w:val="24"/>
        </w:rPr>
        <w:t xml:space="preserve">b)  </w:t>
      </w:r>
      <w:r w:rsidRPr="00A42A36">
        <w:rPr>
          <w:rFonts w:ascii="Garamond" w:hAnsi="Garamond"/>
          <w:sz w:val="24"/>
          <w:szCs w:val="24"/>
        </w:rPr>
        <w:tab/>
        <w:t xml:space="preserve">Proposals shall be submitted in </w:t>
      </w:r>
      <w:r w:rsidR="00CA37A2">
        <w:rPr>
          <w:rFonts w:ascii="Garamond" w:hAnsi="Garamond"/>
          <w:sz w:val="24"/>
          <w:szCs w:val="24"/>
        </w:rPr>
        <w:t>one single</w:t>
      </w:r>
      <w:r w:rsidR="00797C73">
        <w:rPr>
          <w:rFonts w:ascii="Garamond" w:hAnsi="Garamond"/>
          <w:sz w:val="24"/>
          <w:szCs w:val="24"/>
        </w:rPr>
        <w:t xml:space="preserve"> - </w:t>
      </w:r>
      <w:r w:rsidR="00CA37A2">
        <w:rPr>
          <w:rFonts w:ascii="Garamond" w:hAnsi="Garamond"/>
          <w:sz w:val="24"/>
          <w:szCs w:val="24"/>
        </w:rPr>
        <w:t>document upload.</w:t>
      </w:r>
    </w:p>
    <w:p w:rsidR="00A42A36" w:rsidRPr="00A42A36" w:rsidRDefault="00A42A36" w:rsidP="00CA37A2">
      <w:pPr>
        <w:widowControl w:val="0"/>
        <w:autoSpaceDE w:val="0"/>
        <w:autoSpaceDN w:val="0"/>
        <w:adjustRightInd w:val="0"/>
        <w:spacing w:before="6" w:after="120" w:line="240" w:lineRule="auto"/>
        <w:ind w:left="1166" w:right="77" w:hanging="446"/>
        <w:jc w:val="both"/>
        <w:rPr>
          <w:rFonts w:ascii="Garamond" w:hAnsi="Garamond"/>
          <w:sz w:val="24"/>
          <w:szCs w:val="24"/>
        </w:rPr>
      </w:pPr>
      <w:r w:rsidRPr="00A42A36">
        <w:rPr>
          <w:rFonts w:ascii="Garamond" w:hAnsi="Garamond"/>
          <w:sz w:val="24"/>
          <w:szCs w:val="24"/>
        </w:rPr>
        <w:t>c)</w:t>
      </w:r>
      <w:r w:rsidRPr="00A42A36">
        <w:rPr>
          <w:rFonts w:ascii="Garamond" w:hAnsi="Garamond"/>
          <w:sz w:val="24"/>
          <w:szCs w:val="24"/>
        </w:rPr>
        <w:tab/>
        <w:t>Every page of the documents submitted by the bidder must be duly signed by the authorized signatory of the firm/ Company along with the Company seal.</w:t>
      </w:r>
    </w:p>
    <w:p w:rsidR="00A42A36" w:rsidRDefault="00A42A36" w:rsidP="00A42A36">
      <w:pPr>
        <w:widowControl w:val="0"/>
        <w:autoSpaceDE w:val="0"/>
        <w:autoSpaceDN w:val="0"/>
        <w:adjustRightInd w:val="0"/>
        <w:spacing w:before="6" w:after="120" w:line="240" w:lineRule="auto"/>
        <w:ind w:left="1166" w:hanging="446"/>
        <w:rPr>
          <w:rFonts w:ascii="Garamond" w:hAnsi="Garamond"/>
          <w:sz w:val="24"/>
          <w:szCs w:val="24"/>
        </w:rPr>
      </w:pPr>
      <w:r w:rsidRPr="00A42A36">
        <w:rPr>
          <w:rFonts w:ascii="Garamond" w:hAnsi="Garamond"/>
          <w:sz w:val="24"/>
          <w:szCs w:val="24"/>
        </w:rPr>
        <w:t>e)</w:t>
      </w:r>
      <w:r w:rsidRPr="00A42A36">
        <w:rPr>
          <w:rFonts w:ascii="Garamond" w:hAnsi="Garamond"/>
          <w:sz w:val="24"/>
          <w:szCs w:val="24"/>
        </w:rPr>
        <w:tab/>
        <w:t xml:space="preserve">The </w:t>
      </w:r>
      <w:r w:rsidR="00D518BC">
        <w:rPr>
          <w:rFonts w:ascii="Garamond" w:hAnsi="Garamond"/>
          <w:sz w:val="24"/>
          <w:szCs w:val="24"/>
        </w:rPr>
        <w:t>two</w:t>
      </w:r>
      <w:r w:rsidRPr="00A42A36">
        <w:rPr>
          <w:rFonts w:ascii="Garamond" w:hAnsi="Garamond"/>
          <w:sz w:val="24"/>
          <w:szCs w:val="24"/>
        </w:rPr>
        <w:t xml:space="preserve"> parts of the Proposal should be as per following:</w:t>
      </w:r>
    </w:p>
    <w:p w:rsidR="00797C73" w:rsidRDefault="00106A45" w:rsidP="00797C73">
      <w:pPr>
        <w:widowControl w:val="0"/>
        <w:numPr>
          <w:ilvl w:val="0"/>
          <w:numId w:val="30"/>
        </w:numPr>
        <w:autoSpaceDE w:val="0"/>
        <w:autoSpaceDN w:val="0"/>
        <w:adjustRightInd w:val="0"/>
        <w:spacing w:before="6" w:after="120" w:line="240" w:lineRule="auto"/>
        <w:rPr>
          <w:rFonts w:ascii="Garamond" w:hAnsi="Garamond"/>
          <w:sz w:val="24"/>
          <w:szCs w:val="24"/>
        </w:rPr>
      </w:pPr>
      <w:r>
        <w:rPr>
          <w:rFonts w:ascii="Garamond" w:hAnsi="Garamond"/>
          <w:sz w:val="24"/>
          <w:szCs w:val="24"/>
        </w:rPr>
        <w:t xml:space="preserve">Functional </w:t>
      </w:r>
      <w:r w:rsidR="00797C73">
        <w:rPr>
          <w:rFonts w:ascii="Garamond" w:hAnsi="Garamond"/>
          <w:sz w:val="24"/>
          <w:szCs w:val="24"/>
        </w:rPr>
        <w:t xml:space="preserve">Proposal outlining the </w:t>
      </w:r>
      <w:r>
        <w:rPr>
          <w:rFonts w:ascii="Garamond" w:hAnsi="Garamond"/>
          <w:sz w:val="24"/>
          <w:szCs w:val="24"/>
        </w:rPr>
        <w:t>Operational</w:t>
      </w:r>
      <w:r w:rsidR="00797C73">
        <w:rPr>
          <w:rFonts w:ascii="Garamond" w:hAnsi="Garamond"/>
          <w:sz w:val="24"/>
          <w:szCs w:val="24"/>
        </w:rPr>
        <w:t xml:space="preserve"> Methodologies and Sustainability Plans and</w:t>
      </w:r>
    </w:p>
    <w:p w:rsidR="00797C73" w:rsidRPr="00A42A36" w:rsidRDefault="00797C73" w:rsidP="00797C73">
      <w:pPr>
        <w:widowControl w:val="0"/>
        <w:numPr>
          <w:ilvl w:val="0"/>
          <w:numId w:val="30"/>
        </w:numPr>
        <w:autoSpaceDE w:val="0"/>
        <w:autoSpaceDN w:val="0"/>
        <w:adjustRightInd w:val="0"/>
        <w:spacing w:before="6" w:after="120" w:line="240" w:lineRule="auto"/>
        <w:rPr>
          <w:rFonts w:ascii="Garamond" w:hAnsi="Garamond"/>
          <w:sz w:val="24"/>
          <w:szCs w:val="24"/>
        </w:rPr>
      </w:pPr>
      <w:r>
        <w:rPr>
          <w:rFonts w:ascii="Garamond" w:hAnsi="Garamond"/>
          <w:sz w:val="24"/>
          <w:szCs w:val="24"/>
        </w:rPr>
        <w:t>Commercial Proposals outlining expected Turnovers and % share envisaged for the State.</w:t>
      </w:r>
    </w:p>
    <w:p w:rsidR="00A42A36" w:rsidRDefault="00A42A36" w:rsidP="00A42A36">
      <w:pPr>
        <w:widowControl w:val="0"/>
        <w:autoSpaceDE w:val="0"/>
        <w:autoSpaceDN w:val="0"/>
        <w:adjustRightInd w:val="0"/>
        <w:spacing w:before="6" w:after="0" w:line="120" w:lineRule="exact"/>
        <w:rPr>
          <w:rFonts w:ascii="Times New Roman" w:eastAsia="PMingLiU" w:hAnsi="Times New Roman"/>
          <w:sz w:val="12"/>
          <w:szCs w:val="12"/>
        </w:rPr>
      </w:pPr>
    </w:p>
    <w:p w:rsidR="00480171" w:rsidRDefault="00695D20" w:rsidP="00CE5BA9">
      <w:pPr>
        <w:pStyle w:val="Default"/>
        <w:ind w:firstLine="720"/>
        <w:rPr>
          <w:rFonts w:ascii="Arial Black" w:hAnsi="Arial Black" w:cs="Times New Roman"/>
          <w:b/>
          <w:color w:val="auto"/>
          <w:highlight w:val="lightGray"/>
        </w:rPr>
      </w:pPr>
      <w:r>
        <w:rPr>
          <w:rFonts w:ascii="Arial Black" w:hAnsi="Arial Black" w:cs="Times New Roman"/>
          <w:b/>
          <w:color w:val="auto"/>
        </w:rPr>
        <w:t>2.3</w:t>
      </w:r>
      <w:r w:rsidR="00D37CA9">
        <w:rPr>
          <w:rFonts w:ascii="Arial Black" w:hAnsi="Arial Black" w:cs="Times New Roman"/>
          <w:b/>
          <w:color w:val="auto"/>
        </w:rPr>
        <w:t xml:space="preserve">  </w:t>
      </w:r>
      <w:r w:rsidR="00F23CD6">
        <w:rPr>
          <w:rFonts w:ascii="Arial Black" w:hAnsi="Arial Black" w:cs="Times New Roman"/>
          <w:b/>
          <w:color w:val="auto"/>
        </w:rPr>
        <w:t xml:space="preserve"> </w:t>
      </w:r>
      <w:r w:rsidR="0074331E">
        <w:rPr>
          <w:rFonts w:ascii="Arial Black" w:hAnsi="Arial Black" w:cs="Times New Roman"/>
          <w:b/>
          <w:color w:val="auto"/>
          <w:highlight w:val="lightGray"/>
        </w:rPr>
        <w:t>P</w:t>
      </w:r>
      <w:r w:rsidR="00480171" w:rsidRPr="00480171">
        <w:rPr>
          <w:rFonts w:ascii="Arial Black" w:hAnsi="Arial Black" w:cs="Times New Roman"/>
          <w:b/>
          <w:color w:val="auto"/>
          <w:highlight w:val="lightGray"/>
        </w:rPr>
        <w:t xml:space="preserve">rocess for Selection of </w:t>
      </w:r>
      <w:r w:rsidR="008353C1" w:rsidRPr="00480171">
        <w:rPr>
          <w:rFonts w:ascii="Arial Black" w:hAnsi="Arial Black" w:cs="Times New Roman"/>
          <w:b/>
          <w:color w:val="auto"/>
          <w:highlight w:val="lightGray"/>
        </w:rPr>
        <w:t>the</w:t>
      </w:r>
      <w:r w:rsidR="00480171" w:rsidRPr="00480171">
        <w:rPr>
          <w:rFonts w:ascii="Arial Black" w:hAnsi="Arial Black" w:cs="Times New Roman"/>
          <w:b/>
          <w:color w:val="auto"/>
          <w:highlight w:val="lightGray"/>
        </w:rPr>
        <w:t xml:space="preserve"> </w:t>
      </w:r>
      <w:r w:rsidR="00F8600A">
        <w:rPr>
          <w:rFonts w:ascii="Arial Black" w:hAnsi="Arial Black" w:cs="Times New Roman"/>
          <w:b/>
          <w:color w:val="auto"/>
          <w:highlight w:val="lightGray"/>
        </w:rPr>
        <w:t>Private Par</w:t>
      </w:r>
      <w:r w:rsidR="00A42F31">
        <w:rPr>
          <w:rFonts w:ascii="Arial Black" w:hAnsi="Arial Black" w:cs="Times New Roman"/>
          <w:b/>
          <w:color w:val="auto"/>
          <w:highlight w:val="lightGray"/>
        </w:rPr>
        <w:t>t</w:t>
      </w:r>
      <w:r w:rsidR="00F8600A">
        <w:rPr>
          <w:rFonts w:ascii="Arial Black" w:hAnsi="Arial Black" w:cs="Times New Roman"/>
          <w:b/>
          <w:color w:val="auto"/>
          <w:highlight w:val="lightGray"/>
        </w:rPr>
        <w:t>ner</w:t>
      </w:r>
    </w:p>
    <w:p w:rsidR="00480171" w:rsidRDefault="00480171" w:rsidP="00480171">
      <w:pPr>
        <w:pStyle w:val="Default"/>
        <w:ind w:left="426"/>
        <w:rPr>
          <w:rFonts w:ascii="Arial Black" w:hAnsi="Arial Black" w:cs="Times New Roman"/>
          <w:b/>
          <w:color w:val="auto"/>
          <w:highlight w:val="lightGray"/>
        </w:rPr>
      </w:pPr>
    </w:p>
    <w:p w:rsidR="005F31C6" w:rsidRDefault="00B8134D" w:rsidP="005F31C6">
      <w:pPr>
        <w:pStyle w:val="Default"/>
        <w:tabs>
          <w:tab w:val="left" w:pos="900"/>
        </w:tabs>
        <w:ind w:left="900" w:hanging="294"/>
        <w:rPr>
          <w:rFonts w:ascii="Garamond" w:hAnsi="Garamond" w:cs="Times New Roman"/>
          <w:color w:val="auto"/>
        </w:rPr>
      </w:pPr>
      <w:r>
        <w:rPr>
          <w:rFonts w:ascii="Garamond" w:hAnsi="Garamond" w:cs="Times New Roman"/>
          <w:color w:val="auto"/>
        </w:rPr>
        <w:t xml:space="preserve">  </w:t>
      </w:r>
      <w:r w:rsidR="00480171">
        <w:rPr>
          <w:rFonts w:ascii="Garamond" w:hAnsi="Garamond" w:cs="Times New Roman"/>
          <w:color w:val="auto"/>
        </w:rPr>
        <w:t xml:space="preserve">The response received in reciprocation to this Request </w:t>
      </w:r>
      <w:r w:rsidR="00F8600A">
        <w:rPr>
          <w:rFonts w:ascii="Garamond" w:hAnsi="Garamond" w:cs="Times New Roman"/>
          <w:color w:val="auto"/>
        </w:rPr>
        <w:t>for</w:t>
      </w:r>
      <w:r w:rsidR="00480171">
        <w:rPr>
          <w:rFonts w:ascii="Garamond" w:hAnsi="Garamond" w:cs="Times New Roman"/>
          <w:color w:val="auto"/>
        </w:rPr>
        <w:t xml:space="preserve"> Proposal will be evaluated as per the criterion </w:t>
      </w:r>
      <w:r w:rsidR="005F31C6">
        <w:rPr>
          <w:rFonts w:ascii="Garamond" w:hAnsi="Garamond" w:cs="Times New Roman"/>
          <w:color w:val="auto"/>
        </w:rPr>
        <w:t>given</w:t>
      </w:r>
    </w:p>
    <w:p w:rsidR="00480171" w:rsidRDefault="00B8134D" w:rsidP="005F31C6">
      <w:pPr>
        <w:pStyle w:val="Default"/>
        <w:tabs>
          <w:tab w:val="left" w:pos="900"/>
        </w:tabs>
        <w:ind w:left="900" w:hanging="294"/>
        <w:rPr>
          <w:rFonts w:ascii="Garamond" w:hAnsi="Garamond" w:cs="Times New Roman"/>
          <w:color w:val="auto"/>
        </w:rPr>
      </w:pPr>
      <w:r>
        <w:rPr>
          <w:rFonts w:ascii="Garamond" w:hAnsi="Garamond" w:cs="Times New Roman"/>
          <w:color w:val="auto"/>
        </w:rPr>
        <w:t xml:space="preserve">  </w:t>
      </w:r>
      <w:r w:rsidR="008353C1">
        <w:rPr>
          <w:rFonts w:ascii="Garamond" w:hAnsi="Garamond" w:cs="Times New Roman"/>
          <w:color w:val="auto"/>
        </w:rPr>
        <w:t>below:</w:t>
      </w:r>
    </w:p>
    <w:p w:rsidR="008353C1" w:rsidRDefault="008353C1" w:rsidP="00480171">
      <w:pPr>
        <w:pStyle w:val="Default"/>
        <w:ind w:left="426"/>
        <w:rPr>
          <w:rFonts w:ascii="Garamond" w:hAnsi="Garamond" w:cs="Times New Roman"/>
          <w:color w:val="auto"/>
        </w:rPr>
      </w:pPr>
    </w:p>
    <w:p w:rsidR="003F714E" w:rsidRDefault="002D16FC" w:rsidP="00A42F31">
      <w:pPr>
        <w:pStyle w:val="Default"/>
        <w:ind w:left="709"/>
        <w:rPr>
          <w:rFonts w:ascii="Garamond" w:hAnsi="Garamond" w:cs="Times New Roman"/>
          <w:color w:val="auto"/>
        </w:rPr>
      </w:pPr>
      <w:r>
        <w:rPr>
          <w:rFonts w:ascii="Garamond" w:hAnsi="Garamond" w:cs="Times New Roman"/>
          <w:b/>
          <w:color w:val="auto"/>
        </w:rPr>
        <w:t>Selection</w:t>
      </w:r>
      <w:r w:rsidR="003F714E" w:rsidRPr="002773E1">
        <w:rPr>
          <w:rFonts w:ascii="Garamond" w:hAnsi="Garamond" w:cs="Times New Roman"/>
          <w:b/>
          <w:color w:val="auto"/>
        </w:rPr>
        <w:t xml:space="preserve"> Criterion</w:t>
      </w:r>
      <w:r w:rsidR="003F714E">
        <w:rPr>
          <w:rFonts w:ascii="Garamond" w:hAnsi="Garamond" w:cs="Times New Roman"/>
          <w:color w:val="auto"/>
        </w:rPr>
        <w:t xml:space="preserve">: </w:t>
      </w:r>
      <w:r w:rsidR="00DE1DC2">
        <w:rPr>
          <w:rFonts w:ascii="Garamond" w:hAnsi="Garamond" w:cs="Times New Roman"/>
          <w:color w:val="auto"/>
        </w:rPr>
        <w:t xml:space="preserve">Evaluation of </w:t>
      </w:r>
      <w:r w:rsidR="003F714E">
        <w:rPr>
          <w:rFonts w:ascii="Garamond" w:hAnsi="Garamond" w:cs="Times New Roman"/>
          <w:color w:val="auto"/>
        </w:rPr>
        <w:t xml:space="preserve">Technical Proposals </w:t>
      </w:r>
      <w:r w:rsidR="00EE4C72">
        <w:rPr>
          <w:rFonts w:ascii="Garamond" w:hAnsi="Garamond" w:cs="Times New Roman"/>
          <w:color w:val="auto"/>
        </w:rPr>
        <w:t xml:space="preserve">for </w:t>
      </w:r>
      <w:r w:rsidR="00DE1DC2">
        <w:rPr>
          <w:rFonts w:ascii="Garamond" w:hAnsi="Garamond" w:cs="Times New Roman"/>
          <w:color w:val="auto"/>
        </w:rPr>
        <w:t>Private Partners</w:t>
      </w:r>
      <w:r w:rsidR="00A42F31">
        <w:rPr>
          <w:rFonts w:ascii="Garamond" w:hAnsi="Garamond" w:cs="Times New Roman"/>
          <w:color w:val="auto"/>
        </w:rPr>
        <w:t xml:space="preserve"> (Institutions with an average turnover of Rupees Two Crore (Rs2 Cr) over the past three (03) years are eligible</w:t>
      </w:r>
      <w:r w:rsidR="001E0A34">
        <w:rPr>
          <w:rFonts w:ascii="Garamond" w:hAnsi="Garamond" w:cs="Times New Roman"/>
          <w:color w:val="auto"/>
        </w:rPr>
        <w:t>) will</w:t>
      </w:r>
      <w:r w:rsidR="00EE4C72">
        <w:rPr>
          <w:rFonts w:ascii="Garamond" w:hAnsi="Garamond" w:cs="Times New Roman"/>
          <w:color w:val="auto"/>
        </w:rPr>
        <w:t xml:space="preserve"> be on the following</w:t>
      </w:r>
      <w:r>
        <w:rPr>
          <w:rFonts w:ascii="Garamond" w:hAnsi="Garamond" w:cs="Times New Roman"/>
          <w:color w:val="auto"/>
        </w:rPr>
        <w:t xml:space="preserve"> criterion</w:t>
      </w:r>
      <w:r w:rsidR="00EE4C72">
        <w:rPr>
          <w:rFonts w:ascii="Garamond" w:hAnsi="Garamond" w:cs="Times New Roman"/>
          <w:color w:val="auto"/>
        </w:rPr>
        <w:t>:</w:t>
      </w:r>
    </w:p>
    <w:p w:rsidR="001E0A34" w:rsidRDefault="001E0A34" w:rsidP="00A42F31">
      <w:pPr>
        <w:pStyle w:val="Default"/>
        <w:ind w:left="709"/>
        <w:rPr>
          <w:rFonts w:ascii="Garamond" w:hAnsi="Garamond" w:cs="Times New Roman"/>
          <w:color w:val="auto"/>
        </w:rPr>
      </w:pPr>
    </w:p>
    <w:p w:rsidR="00EE4C72" w:rsidRDefault="00EE4C72" w:rsidP="001322C8">
      <w:pPr>
        <w:pStyle w:val="Default"/>
        <w:numPr>
          <w:ilvl w:val="1"/>
          <w:numId w:val="9"/>
        </w:numPr>
        <w:rPr>
          <w:rFonts w:ascii="Garamond" w:hAnsi="Garamond" w:cs="Times New Roman"/>
          <w:color w:val="auto"/>
        </w:rPr>
      </w:pPr>
      <w:r>
        <w:rPr>
          <w:rFonts w:ascii="Garamond" w:hAnsi="Garamond" w:cs="Times New Roman"/>
          <w:color w:val="auto"/>
        </w:rPr>
        <w:t>Past Relevant Experience</w:t>
      </w:r>
      <w:r w:rsidR="00927847">
        <w:rPr>
          <w:rFonts w:ascii="Garamond" w:hAnsi="Garamond" w:cs="Times New Roman"/>
          <w:color w:val="auto"/>
        </w:rPr>
        <w:t xml:space="preserve"> (</w:t>
      </w:r>
      <w:r w:rsidR="00263124">
        <w:rPr>
          <w:rFonts w:ascii="Garamond" w:hAnsi="Garamond" w:cs="Times New Roman"/>
          <w:color w:val="auto"/>
        </w:rPr>
        <w:t>10</w:t>
      </w:r>
      <w:r w:rsidR="00927847">
        <w:rPr>
          <w:rFonts w:ascii="Garamond" w:hAnsi="Garamond" w:cs="Times New Roman"/>
          <w:color w:val="auto"/>
        </w:rPr>
        <w:t xml:space="preserve"> marks)</w:t>
      </w:r>
    </w:p>
    <w:p w:rsidR="00EE4C72" w:rsidRDefault="00EE4C72" w:rsidP="001322C8">
      <w:pPr>
        <w:pStyle w:val="Default"/>
        <w:numPr>
          <w:ilvl w:val="1"/>
          <w:numId w:val="9"/>
        </w:numPr>
        <w:rPr>
          <w:rFonts w:ascii="Garamond" w:hAnsi="Garamond" w:cs="Times New Roman"/>
          <w:color w:val="auto"/>
        </w:rPr>
      </w:pPr>
      <w:r>
        <w:rPr>
          <w:rFonts w:ascii="Garamond" w:hAnsi="Garamond" w:cs="Times New Roman"/>
          <w:color w:val="auto"/>
        </w:rPr>
        <w:t>Work Plan and Methodology for Project Management (</w:t>
      </w:r>
      <w:r w:rsidR="00263124">
        <w:rPr>
          <w:rFonts w:ascii="Garamond" w:hAnsi="Garamond" w:cs="Times New Roman"/>
          <w:color w:val="auto"/>
        </w:rPr>
        <w:t>2</w:t>
      </w:r>
      <w:r w:rsidR="002D16FC">
        <w:rPr>
          <w:rFonts w:ascii="Garamond" w:hAnsi="Garamond" w:cs="Times New Roman"/>
          <w:color w:val="auto"/>
        </w:rPr>
        <w:t>0</w:t>
      </w:r>
      <w:r w:rsidR="00927847">
        <w:rPr>
          <w:rFonts w:ascii="Garamond" w:hAnsi="Garamond" w:cs="Times New Roman"/>
          <w:color w:val="auto"/>
        </w:rPr>
        <w:t xml:space="preserve"> marks)</w:t>
      </w:r>
    </w:p>
    <w:p w:rsidR="00EE4C72" w:rsidRDefault="00EE4C72" w:rsidP="001322C8">
      <w:pPr>
        <w:pStyle w:val="Default"/>
        <w:numPr>
          <w:ilvl w:val="1"/>
          <w:numId w:val="9"/>
        </w:numPr>
        <w:rPr>
          <w:rFonts w:ascii="Garamond" w:hAnsi="Garamond" w:cs="Times New Roman"/>
          <w:color w:val="auto"/>
        </w:rPr>
      </w:pPr>
      <w:r>
        <w:rPr>
          <w:rFonts w:ascii="Garamond" w:hAnsi="Garamond" w:cs="Times New Roman"/>
          <w:color w:val="auto"/>
        </w:rPr>
        <w:t xml:space="preserve">Profiles of Personnel </w:t>
      </w:r>
      <w:r w:rsidR="00106A45">
        <w:rPr>
          <w:rFonts w:ascii="Garamond" w:hAnsi="Garamond" w:cs="Times New Roman"/>
          <w:color w:val="auto"/>
        </w:rPr>
        <w:t>in the Team</w:t>
      </w:r>
      <w:r w:rsidR="00927847">
        <w:rPr>
          <w:rFonts w:ascii="Garamond" w:hAnsi="Garamond" w:cs="Times New Roman"/>
          <w:color w:val="auto"/>
        </w:rPr>
        <w:t xml:space="preserve"> (</w:t>
      </w:r>
      <w:r w:rsidR="002D16FC">
        <w:rPr>
          <w:rFonts w:ascii="Garamond" w:hAnsi="Garamond" w:cs="Times New Roman"/>
          <w:color w:val="auto"/>
        </w:rPr>
        <w:t>1</w:t>
      </w:r>
      <w:r w:rsidR="00927847">
        <w:rPr>
          <w:rFonts w:ascii="Garamond" w:hAnsi="Garamond" w:cs="Times New Roman"/>
          <w:color w:val="auto"/>
        </w:rPr>
        <w:t>0 marks)</w:t>
      </w:r>
    </w:p>
    <w:p w:rsidR="002D16FC" w:rsidRDefault="002D16FC" w:rsidP="001322C8">
      <w:pPr>
        <w:pStyle w:val="Default"/>
        <w:numPr>
          <w:ilvl w:val="1"/>
          <w:numId w:val="9"/>
        </w:numPr>
        <w:rPr>
          <w:rFonts w:ascii="Garamond" w:hAnsi="Garamond" w:cs="Times New Roman"/>
          <w:color w:val="auto"/>
        </w:rPr>
      </w:pPr>
      <w:r>
        <w:rPr>
          <w:rFonts w:ascii="Garamond" w:hAnsi="Garamond" w:cs="Times New Roman"/>
          <w:color w:val="auto"/>
        </w:rPr>
        <w:t>Presentation covering all the above mentioned parameters before the ‘Selection Committee’ (</w:t>
      </w:r>
      <w:r w:rsidR="00263124">
        <w:rPr>
          <w:rFonts w:ascii="Garamond" w:hAnsi="Garamond" w:cs="Times New Roman"/>
          <w:color w:val="auto"/>
        </w:rPr>
        <w:t>3</w:t>
      </w:r>
      <w:r>
        <w:rPr>
          <w:rFonts w:ascii="Garamond" w:hAnsi="Garamond" w:cs="Times New Roman"/>
          <w:color w:val="auto"/>
        </w:rPr>
        <w:t>0 marks)</w:t>
      </w:r>
    </w:p>
    <w:p w:rsidR="002D16FC" w:rsidRDefault="002D16FC" w:rsidP="001322C8">
      <w:pPr>
        <w:pStyle w:val="Default"/>
        <w:numPr>
          <w:ilvl w:val="1"/>
          <w:numId w:val="9"/>
        </w:numPr>
        <w:rPr>
          <w:rFonts w:ascii="Garamond" w:hAnsi="Garamond" w:cs="Times New Roman"/>
          <w:color w:val="auto"/>
        </w:rPr>
      </w:pPr>
      <w:r>
        <w:rPr>
          <w:rFonts w:ascii="Garamond" w:hAnsi="Garamond" w:cs="Times New Roman"/>
          <w:color w:val="auto"/>
        </w:rPr>
        <w:t xml:space="preserve">Percentage of Financial Share for the </w:t>
      </w:r>
      <w:r w:rsidR="00F8600A">
        <w:rPr>
          <w:rFonts w:ascii="Garamond" w:hAnsi="Garamond" w:cs="Times New Roman"/>
          <w:color w:val="auto"/>
        </w:rPr>
        <w:t xml:space="preserve">State starting from a minimum of </w:t>
      </w:r>
      <w:r w:rsidR="00106A45">
        <w:rPr>
          <w:rFonts w:ascii="Garamond" w:hAnsi="Garamond" w:cs="Times New Roman"/>
          <w:color w:val="auto"/>
        </w:rPr>
        <w:t>5</w:t>
      </w:r>
      <w:r w:rsidR="00F8600A">
        <w:rPr>
          <w:rFonts w:ascii="Garamond" w:hAnsi="Garamond" w:cs="Times New Roman"/>
          <w:color w:val="auto"/>
        </w:rPr>
        <w:t>% of the total turnover (</w:t>
      </w:r>
      <w:r w:rsidR="002C20FE">
        <w:rPr>
          <w:rFonts w:ascii="Garamond" w:hAnsi="Garamond" w:cs="Times New Roman"/>
          <w:color w:val="auto"/>
        </w:rPr>
        <w:t>3</w:t>
      </w:r>
      <w:r w:rsidR="00F8600A">
        <w:rPr>
          <w:rFonts w:ascii="Garamond" w:hAnsi="Garamond" w:cs="Times New Roman"/>
          <w:color w:val="auto"/>
        </w:rPr>
        <w:t>0 marks)</w:t>
      </w:r>
    </w:p>
    <w:p w:rsidR="00F8600A" w:rsidRDefault="00F8600A" w:rsidP="00F8600A">
      <w:pPr>
        <w:pStyle w:val="Default"/>
        <w:numPr>
          <w:ilvl w:val="2"/>
          <w:numId w:val="9"/>
        </w:numPr>
        <w:rPr>
          <w:rFonts w:ascii="Garamond" w:hAnsi="Garamond" w:cs="Times New Roman"/>
          <w:color w:val="auto"/>
        </w:rPr>
      </w:pPr>
      <w:r>
        <w:rPr>
          <w:rFonts w:ascii="Garamond" w:hAnsi="Garamond" w:cs="Times New Roman"/>
          <w:color w:val="auto"/>
        </w:rPr>
        <w:t xml:space="preserve">The first </w:t>
      </w:r>
      <w:r w:rsidR="00106A45">
        <w:rPr>
          <w:rFonts w:ascii="Garamond" w:hAnsi="Garamond" w:cs="Times New Roman"/>
          <w:color w:val="auto"/>
        </w:rPr>
        <w:t>one</w:t>
      </w:r>
      <w:r>
        <w:rPr>
          <w:rFonts w:ascii="Garamond" w:hAnsi="Garamond" w:cs="Times New Roman"/>
          <w:color w:val="auto"/>
        </w:rPr>
        <w:t xml:space="preserve"> </w:t>
      </w:r>
      <w:r w:rsidR="00106A45">
        <w:rPr>
          <w:rFonts w:ascii="Garamond" w:hAnsi="Garamond" w:cs="Times New Roman"/>
          <w:color w:val="auto"/>
        </w:rPr>
        <w:t>quarter</w:t>
      </w:r>
      <w:r>
        <w:rPr>
          <w:rFonts w:ascii="Garamond" w:hAnsi="Garamond" w:cs="Times New Roman"/>
          <w:color w:val="auto"/>
        </w:rPr>
        <w:t xml:space="preserve"> will be the period of concession.</w:t>
      </w:r>
    </w:p>
    <w:p w:rsidR="00F8600A" w:rsidRDefault="00F8600A" w:rsidP="00F8600A">
      <w:pPr>
        <w:pStyle w:val="Default"/>
        <w:numPr>
          <w:ilvl w:val="2"/>
          <w:numId w:val="9"/>
        </w:numPr>
        <w:rPr>
          <w:rFonts w:ascii="Garamond" w:hAnsi="Garamond" w:cs="Times New Roman"/>
          <w:color w:val="auto"/>
        </w:rPr>
      </w:pPr>
      <w:r>
        <w:rPr>
          <w:rFonts w:ascii="Garamond" w:hAnsi="Garamond" w:cs="Times New Roman"/>
          <w:color w:val="auto"/>
        </w:rPr>
        <w:t xml:space="preserve">From the </w:t>
      </w:r>
      <w:r w:rsidR="00106A45">
        <w:rPr>
          <w:rFonts w:ascii="Garamond" w:hAnsi="Garamond" w:cs="Times New Roman"/>
          <w:color w:val="auto"/>
        </w:rPr>
        <w:t>second</w:t>
      </w:r>
      <w:r>
        <w:rPr>
          <w:rFonts w:ascii="Garamond" w:hAnsi="Garamond" w:cs="Times New Roman"/>
          <w:color w:val="auto"/>
        </w:rPr>
        <w:t xml:space="preserve"> to the </w:t>
      </w:r>
      <w:r w:rsidR="00106A45">
        <w:rPr>
          <w:rFonts w:ascii="Garamond" w:hAnsi="Garamond" w:cs="Times New Roman"/>
          <w:color w:val="auto"/>
        </w:rPr>
        <w:t>eighth Quarte</w:t>
      </w:r>
      <w:r>
        <w:rPr>
          <w:rFonts w:ascii="Garamond" w:hAnsi="Garamond" w:cs="Times New Roman"/>
          <w:color w:val="auto"/>
        </w:rPr>
        <w:t xml:space="preserve">r the State share will be at a minimum floor of </w:t>
      </w:r>
      <w:r w:rsidR="00106A45">
        <w:rPr>
          <w:rFonts w:ascii="Garamond" w:hAnsi="Garamond" w:cs="Times New Roman"/>
          <w:color w:val="auto"/>
        </w:rPr>
        <w:t>5</w:t>
      </w:r>
      <w:r>
        <w:rPr>
          <w:rFonts w:ascii="Garamond" w:hAnsi="Garamond" w:cs="Times New Roman"/>
          <w:color w:val="auto"/>
        </w:rPr>
        <w:t xml:space="preserve">%. </w:t>
      </w:r>
      <w:r w:rsidR="00106A45">
        <w:rPr>
          <w:rFonts w:ascii="Garamond" w:hAnsi="Garamond" w:cs="Times New Roman"/>
          <w:color w:val="auto"/>
        </w:rPr>
        <w:t>T</w:t>
      </w:r>
      <w:r>
        <w:rPr>
          <w:rFonts w:ascii="Garamond" w:hAnsi="Garamond" w:cs="Times New Roman"/>
          <w:color w:val="auto"/>
        </w:rPr>
        <w:t>he private partners can propose higher share.</w:t>
      </w:r>
    </w:p>
    <w:p w:rsidR="006D09C3" w:rsidRDefault="006D09C3" w:rsidP="006D09C3">
      <w:pPr>
        <w:pStyle w:val="Default"/>
        <w:rPr>
          <w:rFonts w:ascii="Garamond" w:hAnsi="Garamond" w:cs="Times New Roman"/>
          <w:color w:val="auto"/>
        </w:rPr>
      </w:pPr>
    </w:p>
    <w:p w:rsidR="00106A45" w:rsidRDefault="00106A45" w:rsidP="00392D31">
      <w:pPr>
        <w:pStyle w:val="Default"/>
        <w:ind w:left="709"/>
        <w:rPr>
          <w:rFonts w:ascii="Garamond" w:hAnsi="Garamond" w:cs="Times New Roman"/>
          <w:b/>
          <w:color w:val="auto"/>
        </w:rPr>
      </w:pPr>
    </w:p>
    <w:p w:rsidR="00106A45" w:rsidRDefault="00106A45" w:rsidP="00392D31">
      <w:pPr>
        <w:pStyle w:val="Default"/>
        <w:ind w:left="709"/>
        <w:rPr>
          <w:rFonts w:ascii="Garamond" w:hAnsi="Garamond" w:cs="Times New Roman"/>
          <w:b/>
          <w:color w:val="auto"/>
        </w:rPr>
      </w:pPr>
    </w:p>
    <w:p w:rsidR="00106A45" w:rsidRDefault="00106A45" w:rsidP="00392D31">
      <w:pPr>
        <w:pStyle w:val="Default"/>
        <w:ind w:left="709"/>
        <w:rPr>
          <w:rFonts w:ascii="Garamond" w:hAnsi="Garamond" w:cs="Times New Roman"/>
          <w:b/>
          <w:color w:val="auto"/>
        </w:rPr>
      </w:pPr>
    </w:p>
    <w:p w:rsidR="00106A45" w:rsidRDefault="00106A45" w:rsidP="00392D31">
      <w:pPr>
        <w:pStyle w:val="Default"/>
        <w:ind w:left="709"/>
        <w:rPr>
          <w:rFonts w:ascii="Garamond" w:hAnsi="Garamond" w:cs="Times New Roman"/>
          <w:b/>
          <w:color w:val="auto"/>
        </w:rPr>
      </w:pPr>
    </w:p>
    <w:p w:rsidR="00106A45" w:rsidRDefault="00106A45" w:rsidP="00392D31">
      <w:pPr>
        <w:pStyle w:val="Default"/>
        <w:ind w:left="709"/>
        <w:rPr>
          <w:rFonts w:ascii="Garamond" w:hAnsi="Garamond" w:cs="Times New Roman"/>
          <w:b/>
          <w:color w:val="auto"/>
        </w:rPr>
      </w:pPr>
    </w:p>
    <w:p w:rsidR="00106A45" w:rsidRDefault="00106A45" w:rsidP="00392D31">
      <w:pPr>
        <w:pStyle w:val="Default"/>
        <w:ind w:left="709"/>
        <w:rPr>
          <w:rFonts w:ascii="Garamond" w:hAnsi="Garamond" w:cs="Times New Roman"/>
          <w:b/>
          <w:color w:val="auto"/>
        </w:rPr>
      </w:pPr>
    </w:p>
    <w:p w:rsidR="00106A45" w:rsidRDefault="00106A45" w:rsidP="00392D31">
      <w:pPr>
        <w:pStyle w:val="Default"/>
        <w:ind w:left="709"/>
        <w:rPr>
          <w:rFonts w:ascii="Garamond" w:hAnsi="Garamond" w:cs="Times New Roman"/>
          <w:b/>
          <w:color w:val="auto"/>
        </w:rPr>
      </w:pPr>
    </w:p>
    <w:p w:rsidR="00BD29CA" w:rsidRPr="00743577" w:rsidRDefault="00392D31" w:rsidP="00392D31">
      <w:pPr>
        <w:pStyle w:val="Default"/>
        <w:ind w:left="709"/>
        <w:rPr>
          <w:rFonts w:ascii="Garamond" w:hAnsi="Garamond" w:cs="Times New Roman"/>
          <w:b/>
          <w:color w:val="auto"/>
        </w:rPr>
      </w:pPr>
      <w:r w:rsidRPr="00743577">
        <w:rPr>
          <w:rFonts w:ascii="Garamond" w:hAnsi="Garamond" w:cs="Times New Roman"/>
          <w:b/>
          <w:color w:val="auto"/>
        </w:rPr>
        <w:t>Note: Joint Ventures and Consortiums</w:t>
      </w:r>
    </w:p>
    <w:p w:rsidR="006D09C3" w:rsidRPr="006D09C3" w:rsidRDefault="006D09C3" w:rsidP="006D09C3">
      <w:pPr>
        <w:pStyle w:val="Default"/>
        <w:ind w:left="709"/>
        <w:rPr>
          <w:rFonts w:ascii="Garamond" w:hAnsi="Garamond" w:cs="Times New Roman"/>
          <w:color w:val="auto"/>
        </w:rPr>
      </w:pPr>
      <w:r w:rsidRPr="006D09C3">
        <w:rPr>
          <w:rFonts w:ascii="Garamond" w:hAnsi="Garamond" w:cs="Times New Roman"/>
          <w:color w:val="auto"/>
        </w:rPr>
        <w:t>Interested firms, Joint Ventures, Consortium, Hoteliers</w:t>
      </w:r>
      <w:r w:rsidR="00106A45">
        <w:rPr>
          <w:rFonts w:ascii="Garamond" w:hAnsi="Garamond" w:cs="Times New Roman"/>
          <w:color w:val="auto"/>
        </w:rPr>
        <w:t xml:space="preserve"> etc.</w:t>
      </w:r>
      <w:r w:rsidRPr="006D09C3">
        <w:rPr>
          <w:rFonts w:ascii="Garamond" w:hAnsi="Garamond" w:cs="Times New Roman"/>
          <w:color w:val="auto"/>
        </w:rPr>
        <w:t xml:space="preserve"> complying with the following qualitative</w:t>
      </w:r>
      <w:r>
        <w:rPr>
          <w:rFonts w:ascii="Garamond" w:hAnsi="Garamond" w:cs="Times New Roman"/>
          <w:color w:val="auto"/>
        </w:rPr>
        <w:t xml:space="preserve"> </w:t>
      </w:r>
      <w:r w:rsidRPr="006D09C3">
        <w:rPr>
          <w:rFonts w:ascii="Garamond" w:hAnsi="Garamond" w:cs="Times New Roman"/>
          <w:color w:val="auto"/>
        </w:rPr>
        <w:t xml:space="preserve">requirement are </w:t>
      </w:r>
      <w:r w:rsidR="00106A45">
        <w:rPr>
          <w:rFonts w:ascii="Garamond" w:hAnsi="Garamond" w:cs="Times New Roman"/>
          <w:color w:val="auto"/>
        </w:rPr>
        <w:t xml:space="preserve">also </w:t>
      </w:r>
      <w:r w:rsidRPr="006D09C3">
        <w:rPr>
          <w:rFonts w:ascii="Garamond" w:hAnsi="Garamond" w:cs="Times New Roman"/>
          <w:color w:val="auto"/>
        </w:rPr>
        <w:t>invited to submit their proposals:</w:t>
      </w:r>
    </w:p>
    <w:p w:rsidR="006D09C3" w:rsidRPr="006D09C3" w:rsidRDefault="006D09C3" w:rsidP="006D09C3">
      <w:pPr>
        <w:pStyle w:val="Default"/>
        <w:ind w:left="709"/>
        <w:rPr>
          <w:rFonts w:ascii="Garamond" w:hAnsi="Garamond" w:cs="Times New Roman"/>
          <w:color w:val="auto"/>
        </w:rPr>
      </w:pPr>
      <w:r w:rsidRPr="006D09C3">
        <w:rPr>
          <w:rFonts w:ascii="Garamond" w:hAnsi="Garamond" w:cs="Times New Roman"/>
          <w:color w:val="auto"/>
        </w:rPr>
        <w:t>(a) Experience in operating or managing at</w:t>
      </w:r>
      <w:r>
        <w:rPr>
          <w:rFonts w:ascii="Garamond" w:hAnsi="Garamond" w:cs="Times New Roman"/>
          <w:color w:val="auto"/>
        </w:rPr>
        <w:t>-</w:t>
      </w:r>
      <w:r w:rsidRPr="006D09C3">
        <w:rPr>
          <w:rFonts w:ascii="Garamond" w:hAnsi="Garamond" w:cs="Times New Roman"/>
          <w:color w:val="auto"/>
        </w:rPr>
        <w:t xml:space="preserve">least one recognized </w:t>
      </w:r>
      <w:r w:rsidR="00106A45">
        <w:rPr>
          <w:rFonts w:ascii="Garamond" w:hAnsi="Garamond" w:cs="Times New Roman"/>
          <w:color w:val="auto"/>
        </w:rPr>
        <w:t>similar stalls</w:t>
      </w:r>
      <w:r w:rsidRPr="006D09C3">
        <w:rPr>
          <w:rFonts w:ascii="Garamond" w:hAnsi="Garamond" w:cs="Times New Roman"/>
          <w:color w:val="auto"/>
        </w:rPr>
        <w:t xml:space="preserve"> in India or its equivalent </w:t>
      </w:r>
      <w:r w:rsidR="00106A45">
        <w:rPr>
          <w:rFonts w:ascii="Garamond" w:hAnsi="Garamond" w:cs="Times New Roman"/>
          <w:color w:val="auto"/>
        </w:rPr>
        <w:t>in India or abroad</w:t>
      </w:r>
    </w:p>
    <w:p w:rsidR="00BD29CA" w:rsidRDefault="006D09C3" w:rsidP="006D09C3">
      <w:pPr>
        <w:pStyle w:val="Default"/>
        <w:ind w:left="709"/>
        <w:rPr>
          <w:rFonts w:ascii="Garamond" w:hAnsi="Garamond" w:cs="Times New Roman"/>
          <w:color w:val="auto"/>
        </w:rPr>
      </w:pPr>
      <w:r w:rsidRPr="006D09C3">
        <w:rPr>
          <w:rFonts w:ascii="Garamond" w:hAnsi="Garamond" w:cs="Times New Roman"/>
          <w:color w:val="auto"/>
        </w:rPr>
        <w:t>(b) Individual entities (if bidding alone) or entities in Joint Venture or Consortium (either individually or cumulatively), shall meet the following</w:t>
      </w:r>
      <w:r>
        <w:rPr>
          <w:rFonts w:ascii="Garamond" w:hAnsi="Garamond" w:cs="Times New Roman"/>
          <w:color w:val="auto"/>
        </w:rPr>
        <w:t xml:space="preserve"> </w:t>
      </w:r>
      <w:r w:rsidRPr="006D09C3">
        <w:rPr>
          <w:rFonts w:ascii="Garamond" w:hAnsi="Garamond" w:cs="Times New Roman"/>
          <w:color w:val="auto"/>
        </w:rPr>
        <w:t>financial criteria:</w:t>
      </w:r>
    </w:p>
    <w:p w:rsidR="006D09C3" w:rsidRPr="006D09C3" w:rsidRDefault="006D09C3" w:rsidP="00392D31">
      <w:pPr>
        <w:pStyle w:val="Default"/>
        <w:numPr>
          <w:ilvl w:val="0"/>
          <w:numId w:val="29"/>
        </w:numPr>
        <w:rPr>
          <w:rFonts w:ascii="Garamond" w:hAnsi="Garamond" w:cs="Times New Roman"/>
          <w:color w:val="auto"/>
        </w:rPr>
      </w:pPr>
      <w:r w:rsidRPr="006D09C3">
        <w:rPr>
          <w:rFonts w:ascii="Garamond" w:hAnsi="Garamond" w:cs="Times New Roman"/>
          <w:color w:val="auto"/>
        </w:rPr>
        <w:t xml:space="preserve">A firm or consortium of firms taken together must have an aggregate tangible </w:t>
      </w:r>
      <w:r w:rsidR="00821971" w:rsidRPr="006D09C3">
        <w:rPr>
          <w:rFonts w:ascii="Garamond" w:hAnsi="Garamond" w:cs="Times New Roman"/>
          <w:color w:val="auto"/>
        </w:rPr>
        <w:t>net worth</w:t>
      </w:r>
      <w:r w:rsidRPr="006D09C3">
        <w:rPr>
          <w:rFonts w:ascii="Garamond" w:hAnsi="Garamond" w:cs="Times New Roman"/>
          <w:color w:val="auto"/>
        </w:rPr>
        <w:t xml:space="preserve"> of Rs. </w:t>
      </w:r>
      <w:r w:rsidR="00A026B8">
        <w:rPr>
          <w:rFonts w:ascii="Garamond" w:hAnsi="Garamond" w:cs="Times New Roman"/>
          <w:color w:val="auto"/>
        </w:rPr>
        <w:t>2</w:t>
      </w:r>
      <w:r w:rsidRPr="006D09C3">
        <w:rPr>
          <w:rFonts w:ascii="Garamond" w:hAnsi="Garamond" w:cs="Times New Roman"/>
          <w:color w:val="auto"/>
        </w:rPr>
        <w:t xml:space="preserve"> Crore on March 31, 20</w:t>
      </w:r>
      <w:r w:rsidR="00743577">
        <w:rPr>
          <w:rFonts w:ascii="Garamond" w:hAnsi="Garamond" w:cs="Times New Roman"/>
          <w:color w:val="auto"/>
        </w:rPr>
        <w:t>14</w:t>
      </w:r>
      <w:r w:rsidRPr="006D09C3">
        <w:rPr>
          <w:rFonts w:ascii="Garamond" w:hAnsi="Garamond" w:cs="Times New Roman"/>
          <w:color w:val="auto"/>
        </w:rPr>
        <w:t>, as per audited financial</w:t>
      </w:r>
      <w:r w:rsidR="00392D31">
        <w:rPr>
          <w:rFonts w:ascii="Garamond" w:hAnsi="Garamond" w:cs="Times New Roman"/>
          <w:color w:val="auto"/>
        </w:rPr>
        <w:t xml:space="preserve"> </w:t>
      </w:r>
      <w:r w:rsidRPr="006D09C3">
        <w:rPr>
          <w:rFonts w:ascii="Garamond" w:hAnsi="Garamond" w:cs="Times New Roman"/>
          <w:color w:val="auto"/>
        </w:rPr>
        <w:t>results, excluding re-evaluation reserve, goodwill and other intangible assets to be certified by a charted accountant; or</w:t>
      </w:r>
    </w:p>
    <w:p w:rsidR="00BD29CA" w:rsidRDefault="006D09C3" w:rsidP="00392D31">
      <w:pPr>
        <w:pStyle w:val="Default"/>
        <w:numPr>
          <w:ilvl w:val="0"/>
          <w:numId w:val="29"/>
        </w:numPr>
        <w:rPr>
          <w:rFonts w:ascii="Garamond" w:hAnsi="Garamond" w:cs="Times New Roman"/>
          <w:color w:val="auto"/>
        </w:rPr>
      </w:pPr>
      <w:r w:rsidRPr="006D09C3">
        <w:rPr>
          <w:rFonts w:ascii="Garamond" w:hAnsi="Garamond" w:cs="Times New Roman"/>
          <w:color w:val="auto"/>
        </w:rPr>
        <w:t>Individual reputed firms or corporate houses having a net</w:t>
      </w:r>
      <w:r w:rsidR="00D97996">
        <w:rPr>
          <w:rFonts w:ascii="Garamond" w:hAnsi="Garamond" w:cs="Times New Roman"/>
          <w:color w:val="auto"/>
        </w:rPr>
        <w:t>-</w:t>
      </w:r>
      <w:r w:rsidRPr="006D09C3">
        <w:rPr>
          <w:rFonts w:ascii="Garamond" w:hAnsi="Garamond" w:cs="Times New Roman"/>
          <w:color w:val="auto"/>
        </w:rPr>
        <w:t xml:space="preserve">worth of Rs </w:t>
      </w:r>
      <w:r w:rsidR="00A026B8">
        <w:rPr>
          <w:rFonts w:ascii="Garamond" w:hAnsi="Garamond" w:cs="Times New Roman"/>
          <w:color w:val="auto"/>
        </w:rPr>
        <w:t>1</w:t>
      </w:r>
      <w:r w:rsidRPr="006D09C3">
        <w:rPr>
          <w:rFonts w:ascii="Garamond" w:hAnsi="Garamond" w:cs="Times New Roman"/>
          <w:color w:val="auto"/>
        </w:rPr>
        <w:t xml:space="preserve"> Cror</w:t>
      </w:r>
      <w:r w:rsidR="00392D31">
        <w:rPr>
          <w:rFonts w:ascii="Garamond" w:hAnsi="Garamond" w:cs="Times New Roman"/>
          <w:color w:val="auto"/>
        </w:rPr>
        <w:t>e</w:t>
      </w:r>
    </w:p>
    <w:p w:rsidR="00BD29CA" w:rsidRDefault="00BD29CA" w:rsidP="00BD29CA">
      <w:pPr>
        <w:pStyle w:val="Default"/>
        <w:rPr>
          <w:rFonts w:ascii="Garamond" w:hAnsi="Garamond" w:cs="Times New Roman"/>
          <w:color w:val="auto"/>
        </w:rPr>
      </w:pPr>
    </w:p>
    <w:p w:rsidR="00736317" w:rsidRDefault="00736317" w:rsidP="00927847">
      <w:pPr>
        <w:pStyle w:val="Default"/>
        <w:ind w:left="1134"/>
        <w:rPr>
          <w:rFonts w:ascii="Garamond" w:hAnsi="Garamond" w:cs="Times New Roman"/>
          <w:color w:val="auto"/>
        </w:rPr>
      </w:pPr>
      <w:r>
        <w:rPr>
          <w:rFonts w:ascii="Garamond" w:hAnsi="Garamond" w:cs="Times New Roman"/>
          <w:color w:val="auto"/>
        </w:rPr>
        <w:t xml:space="preserve">  </w:t>
      </w:r>
    </w:p>
    <w:p w:rsidR="004C1E30" w:rsidRPr="004C1E30" w:rsidRDefault="004C1E30" w:rsidP="004C1E30">
      <w:pPr>
        <w:tabs>
          <w:tab w:val="left" w:pos="1710"/>
        </w:tabs>
        <w:ind w:left="1980" w:hanging="1350"/>
        <w:rPr>
          <w:rFonts w:ascii="Times New Roman" w:hAnsi="Times New Roman"/>
          <w:b/>
          <w:bCs/>
          <w:sz w:val="28"/>
          <w:szCs w:val="28"/>
        </w:rPr>
      </w:pPr>
      <w:r w:rsidRPr="004C1E30">
        <w:rPr>
          <w:rFonts w:ascii="Arial Black" w:hAnsi="Arial Black"/>
          <w:b/>
          <w:bCs/>
          <w:sz w:val="24"/>
          <w:szCs w:val="24"/>
        </w:rPr>
        <w:t>2.</w:t>
      </w:r>
      <w:r w:rsidR="007E45C0">
        <w:rPr>
          <w:rFonts w:ascii="Arial Black" w:hAnsi="Arial Black"/>
          <w:b/>
          <w:bCs/>
          <w:sz w:val="24"/>
          <w:szCs w:val="24"/>
        </w:rPr>
        <w:t>4</w:t>
      </w:r>
      <w:r>
        <w:rPr>
          <w:rFonts w:ascii="Times New Roman" w:hAnsi="Times New Roman"/>
          <w:b/>
          <w:bCs/>
          <w:sz w:val="28"/>
          <w:szCs w:val="28"/>
        </w:rPr>
        <w:t xml:space="preserve">   </w:t>
      </w:r>
      <w:r w:rsidRPr="004C1E30">
        <w:rPr>
          <w:rFonts w:ascii="Arial Black" w:hAnsi="Arial Black"/>
          <w:b/>
          <w:bCs/>
          <w:sz w:val="24"/>
          <w:szCs w:val="24"/>
          <w:highlight w:val="lightGray"/>
        </w:rPr>
        <w:t>Earnest Money Deposit (EMD)</w:t>
      </w:r>
    </w:p>
    <w:p w:rsidR="004C1E30" w:rsidRPr="00E56C86" w:rsidRDefault="004C1E30" w:rsidP="00E56C86">
      <w:pPr>
        <w:pStyle w:val="ListParagraph"/>
        <w:numPr>
          <w:ilvl w:val="0"/>
          <w:numId w:val="19"/>
        </w:numPr>
        <w:tabs>
          <w:tab w:val="left" w:pos="180"/>
          <w:tab w:val="left" w:pos="810"/>
        </w:tabs>
        <w:autoSpaceDE w:val="0"/>
        <w:autoSpaceDN w:val="0"/>
        <w:adjustRightInd w:val="0"/>
        <w:spacing w:after="0" w:line="240" w:lineRule="auto"/>
        <w:ind w:left="1170" w:hanging="450"/>
        <w:jc w:val="both"/>
        <w:rPr>
          <w:rFonts w:ascii="Garamond" w:hAnsi="Garamond"/>
          <w:sz w:val="24"/>
          <w:szCs w:val="24"/>
        </w:rPr>
      </w:pPr>
      <w:r w:rsidRPr="00E56C86">
        <w:rPr>
          <w:rFonts w:ascii="Garamond" w:hAnsi="Garamond"/>
          <w:sz w:val="24"/>
          <w:szCs w:val="24"/>
        </w:rPr>
        <w:t>The bidder shall furnish, as part of the Pre-qualification Proposal, an Earnest Money Deposit (EMD)</w:t>
      </w:r>
      <w:r w:rsidR="00E56C86">
        <w:rPr>
          <w:rFonts w:ascii="Garamond" w:hAnsi="Garamond"/>
          <w:sz w:val="24"/>
          <w:szCs w:val="24"/>
        </w:rPr>
        <w:t xml:space="preserve"> </w:t>
      </w:r>
      <w:r w:rsidR="007E2060" w:rsidRPr="00E56C86">
        <w:rPr>
          <w:rFonts w:ascii="Garamond" w:hAnsi="Garamond"/>
          <w:sz w:val="24"/>
          <w:szCs w:val="24"/>
        </w:rPr>
        <w:t xml:space="preserve">  </w:t>
      </w:r>
      <w:r w:rsidRPr="00E56C86">
        <w:rPr>
          <w:rFonts w:ascii="Garamond" w:hAnsi="Garamond"/>
          <w:sz w:val="24"/>
          <w:szCs w:val="24"/>
        </w:rPr>
        <w:t xml:space="preserve">amounting to Rs. </w:t>
      </w:r>
      <w:r w:rsidR="003F27C6">
        <w:rPr>
          <w:rFonts w:ascii="Garamond" w:hAnsi="Garamond"/>
          <w:sz w:val="24"/>
          <w:szCs w:val="24"/>
        </w:rPr>
        <w:t>25,000</w:t>
      </w:r>
      <w:r w:rsidRPr="00E56C86">
        <w:rPr>
          <w:rFonts w:ascii="Garamond" w:hAnsi="Garamond"/>
          <w:sz w:val="24"/>
          <w:szCs w:val="24"/>
        </w:rPr>
        <w:t xml:space="preserve">/-(Rupees </w:t>
      </w:r>
      <w:r w:rsidR="003F27C6">
        <w:rPr>
          <w:rFonts w:ascii="Garamond" w:hAnsi="Garamond"/>
          <w:sz w:val="24"/>
          <w:szCs w:val="24"/>
        </w:rPr>
        <w:t xml:space="preserve">Twenty </w:t>
      </w:r>
      <w:r w:rsidR="00C71138">
        <w:rPr>
          <w:rFonts w:ascii="Garamond" w:hAnsi="Garamond"/>
          <w:sz w:val="24"/>
          <w:szCs w:val="24"/>
        </w:rPr>
        <w:t>Five</w:t>
      </w:r>
      <w:r w:rsidR="007E45C0">
        <w:rPr>
          <w:rFonts w:ascii="Garamond" w:hAnsi="Garamond"/>
          <w:sz w:val="24"/>
          <w:szCs w:val="24"/>
        </w:rPr>
        <w:t xml:space="preserve"> </w:t>
      </w:r>
      <w:r w:rsidR="003F27C6">
        <w:rPr>
          <w:rFonts w:ascii="Garamond" w:hAnsi="Garamond"/>
          <w:sz w:val="24"/>
          <w:szCs w:val="24"/>
        </w:rPr>
        <w:t>Thousand</w:t>
      </w:r>
      <w:r w:rsidRPr="00E56C86">
        <w:rPr>
          <w:rFonts w:ascii="Garamond" w:hAnsi="Garamond"/>
          <w:sz w:val="24"/>
          <w:szCs w:val="24"/>
        </w:rPr>
        <w:t xml:space="preserve"> Only).</w:t>
      </w:r>
    </w:p>
    <w:p w:rsidR="004C1E30" w:rsidRDefault="004C1E30" w:rsidP="007E2060">
      <w:pPr>
        <w:pStyle w:val="ListParagraph"/>
        <w:tabs>
          <w:tab w:val="left" w:pos="180"/>
          <w:tab w:val="left" w:pos="810"/>
        </w:tabs>
        <w:autoSpaceDE w:val="0"/>
        <w:autoSpaceDN w:val="0"/>
        <w:adjustRightInd w:val="0"/>
        <w:spacing w:after="0" w:line="240" w:lineRule="auto"/>
        <w:ind w:left="1080"/>
        <w:jc w:val="both"/>
        <w:rPr>
          <w:rFonts w:ascii="Garamond" w:hAnsi="Garamond"/>
          <w:sz w:val="24"/>
          <w:szCs w:val="24"/>
        </w:rPr>
      </w:pPr>
    </w:p>
    <w:p w:rsidR="007E2060" w:rsidRDefault="007E2060" w:rsidP="001322C8">
      <w:pPr>
        <w:pStyle w:val="ListParagraph"/>
        <w:numPr>
          <w:ilvl w:val="0"/>
          <w:numId w:val="19"/>
        </w:numPr>
        <w:tabs>
          <w:tab w:val="left" w:pos="180"/>
          <w:tab w:val="left" w:pos="810"/>
        </w:tabs>
        <w:autoSpaceDE w:val="0"/>
        <w:autoSpaceDN w:val="0"/>
        <w:adjustRightInd w:val="0"/>
        <w:spacing w:after="0" w:line="240" w:lineRule="auto"/>
        <w:ind w:left="1080"/>
        <w:jc w:val="both"/>
        <w:rPr>
          <w:rFonts w:ascii="Garamond" w:hAnsi="Garamond"/>
          <w:sz w:val="24"/>
          <w:szCs w:val="24"/>
        </w:rPr>
      </w:pPr>
      <w:r>
        <w:rPr>
          <w:rFonts w:ascii="Garamond" w:hAnsi="Garamond"/>
          <w:sz w:val="24"/>
          <w:szCs w:val="24"/>
        </w:rPr>
        <w:t xml:space="preserve"> </w:t>
      </w:r>
      <w:r w:rsidR="004C1E30" w:rsidRPr="004C1E30">
        <w:rPr>
          <w:rFonts w:ascii="Garamond" w:hAnsi="Garamond"/>
          <w:sz w:val="24"/>
          <w:szCs w:val="24"/>
        </w:rPr>
        <w:t>The EMD shall be in Indian Rupees and shall be in the form of Bankers Cheque or Demand</w:t>
      </w:r>
      <w:r w:rsidR="004C1E30">
        <w:rPr>
          <w:rFonts w:ascii="Garamond" w:hAnsi="Garamond"/>
          <w:sz w:val="24"/>
          <w:szCs w:val="24"/>
        </w:rPr>
        <w:t xml:space="preserve"> </w:t>
      </w:r>
      <w:r w:rsidR="004C1E30" w:rsidRPr="004C1E30">
        <w:rPr>
          <w:rFonts w:ascii="Garamond" w:hAnsi="Garamond"/>
          <w:sz w:val="24"/>
          <w:szCs w:val="24"/>
        </w:rPr>
        <w:t xml:space="preserve">Draft or Bank </w:t>
      </w:r>
      <w:r>
        <w:rPr>
          <w:rFonts w:ascii="Garamond" w:hAnsi="Garamond"/>
          <w:sz w:val="24"/>
          <w:szCs w:val="24"/>
        </w:rPr>
        <w:t xml:space="preserve">    </w:t>
      </w:r>
    </w:p>
    <w:p w:rsidR="004C1E30" w:rsidRDefault="00C71138" w:rsidP="00C71138">
      <w:pPr>
        <w:pStyle w:val="ListParagraph"/>
        <w:tabs>
          <w:tab w:val="left" w:pos="180"/>
          <w:tab w:val="left" w:pos="1134"/>
        </w:tabs>
        <w:autoSpaceDE w:val="0"/>
        <w:autoSpaceDN w:val="0"/>
        <w:adjustRightInd w:val="0"/>
        <w:spacing w:after="0" w:line="240" w:lineRule="auto"/>
        <w:ind w:left="1080"/>
        <w:jc w:val="both"/>
        <w:rPr>
          <w:rFonts w:ascii="Garamond" w:hAnsi="Garamond"/>
          <w:sz w:val="24"/>
          <w:szCs w:val="24"/>
        </w:rPr>
      </w:pPr>
      <w:r>
        <w:rPr>
          <w:rFonts w:ascii="Garamond" w:hAnsi="Garamond"/>
          <w:sz w:val="24"/>
          <w:szCs w:val="24"/>
        </w:rPr>
        <w:t>Guarantee.</w:t>
      </w:r>
    </w:p>
    <w:p w:rsidR="004C1E30" w:rsidRDefault="004C1E30" w:rsidP="007E2060">
      <w:pPr>
        <w:pStyle w:val="ListParagraph"/>
        <w:jc w:val="both"/>
        <w:rPr>
          <w:rFonts w:ascii="Garamond" w:hAnsi="Garamond"/>
          <w:sz w:val="24"/>
          <w:szCs w:val="24"/>
        </w:rPr>
      </w:pPr>
    </w:p>
    <w:p w:rsidR="004C1E30" w:rsidRPr="00E56C86" w:rsidRDefault="004C1E30" w:rsidP="00E56C86">
      <w:pPr>
        <w:pStyle w:val="ListParagraph"/>
        <w:numPr>
          <w:ilvl w:val="0"/>
          <w:numId w:val="19"/>
        </w:numPr>
        <w:tabs>
          <w:tab w:val="left" w:pos="180"/>
          <w:tab w:val="left" w:pos="810"/>
        </w:tabs>
        <w:autoSpaceDE w:val="0"/>
        <w:autoSpaceDN w:val="0"/>
        <w:adjustRightInd w:val="0"/>
        <w:spacing w:after="0" w:line="240" w:lineRule="auto"/>
        <w:ind w:left="1170" w:hanging="450"/>
        <w:jc w:val="both"/>
        <w:rPr>
          <w:rFonts w:ascii="Garamond" w:hAnsi="Garamond"/>
          <w:sz w:val="24"/>
          <w:szCs w:val="24"/>
        </w:rPr>
      </w:pPr>
      <w:r w:rsidRPr="00E56C86">
        <w:rPr>
          <w:rFonts w:ascii="Garamond" w:hAnsi="Garamond"/>
          <w:sz w:val="24"/>
          <w:szCs w:val="24"/>
        </w:rPr>
        <w:t>In case EMD submitted in the form of Bankers Cheque / Demand Draft, the same should be in Indian</w:t>
      </w:r>
      <w:r w:rsidR="00E56C86" w:rsidRPr="00E56C86">
        <w:rPr>
          <w:rFonts w:ascii="Garamond" w:hAnsi="Garamond"/>
          <w:sz w:val="24"/>
          <w:szCs w:val="24"/>
        </w:rPr>
        <w:t xml:space="preserve"> </w:t>
      </w:r>
      <w:r w:rsidRPr="00E56C86">
        <w:rPr>
          <w:rFonts w:ascii="Garamond" w:hAnsi="Garamond"/>
          <w:sz w:val="24"/>
          <w:szCs w:val="24"/>
        </w:rPr>
        <w:t>Rupees and from any of the Nationalized Bank in favour of “</w:t>
      </w:r>
      <w:r w:rsidR="007E45C0">
        <w:rPr>
          <w:rFonts w:ascii="Garamond" w:hAnsi="Garamond"/>
          <w:b/>
          <w:sz w:val="24"/>
          <w:szCs w:val="24"/>
        </w:rPr>
        <w:t>State</w:t>
      </w:r>
      <w:r w:rsidR="00510865" w:rsidRPr="00510865">
        <w:rPr>
          <w:rFonts w:ascii="Garamond" w:hAnsi="Garamond"/>
          <w:b/>
          <w:sz w:val="24"/>
          <w:szCs w:val="24"/>
        </w:rPr>
        <w:t xml:space="preserve"> Bank of India</w:t>
      </w:r>
      <w:r w:rsidRPr="00E56C86">
        <w:rPr>
          <w:rFonts w:ascii="Garamond" w:hAnsi="Garamond"/>
          <w:sz w:val="24"/>
          <w:szCs w:val="24"/>
        </w:rPr>
        <w:t xml:space="preserve">” payable at </w:t>
      </w:r>
      <w:r w:rsidR="00510865" w:rsidRPr="00510865">
        <w:rPr>
          <w:rFonts w:ascii="Garamond" w:hAnsi="Garamond"/>
          <w:b/>
          <w:sz w:val="24"/>
          <w:szCs w:val="24"/>
        </w:rPr>
        <w:t>Imphal</w:t>
      </w:r>
      <w:r w:rsidRPr="00E56C86">
        <w:rPr>
          <w:rFonts w:ascii="Garamond" w:hAnsi="Garamond"/>
          <w:sz w:val="24"/>
          <w:szCs w:val="24"/>
        </w:rPr>
        <w:t>.</w:t>
      </w:r>
    </w:p>
    <w:p w:rsidR="004C1E30" w:rsidRDefault="004C1E30" w:rsidP="007E2060">
      <w:pPr>
        <w:pStyle w:val="ListParagraph"/>
        <w:jc w:val="both"/>
        <w:rPr>
          <w:rFonts w:ascii="Garamond" w:hAnsi="Garamond"/>
          <w:sz w:val="24"/>
          <w:szCs w:val="24"/>
        </w:rPr>
      </w:pPr>
    </w:p>
    <w:p w:rsidR="004C1E30" w:rsidRDefault="004C1E30" w:rsidP="00E56C86">
      <w:pPr>
        <w:pStyle w:val="ListParagraph"/>
        <w:tabs>
          <w:tab w:val="left" w:pos="180"/>
          <w:tab w:val="left" w:pos="810"/>
        </w:tabs>
        <w:autoSpaceDE w:val="0"/>
        <w:autoSpaceDN w:val="0"/>
        <w:adjustRightInd w:val="0"/>
        <w:spacing w:after="0" w:line="240" w:lineRule="auto"/>
        <w:ind w:left="1170" w:hanging="450"/>
        <w:jc w:val="both"/>
        <w:rPr>
          <w:rFonts w:ascii="Garamond" w:hAnsi="Garamond"/>
          <w:sz w:val="24"/>
          <w:szCs w:val="24"/>
        </w:rPr>
      </w:pPr>
      <w:r w:rsidRPr="004C1E30">
        <w:rPr>
          <w:rFonts w:ascii="Garamond" w:hAnsi="Garamond"/>
          <w:sz w:val="24"/>
          <w:szCs w:val="24"/>
        </w:rPr>
        <w:t xml:space="preserve">d)  </w:t>
      </w:r>
      <w:r w:rsidR="007E2060">
        <w:rPr>
          <w:rFonts w:ascii="Garamond" w:hAnsi="Garamond"/>
          <w:sz w:val="24"/>
          <w:szCs w:val="24"/>
        </w:rPr>
        <w:t xml:space="preserve"> </w:t>
      </w:r>
      <w:r w:rsidRPr="004C1E30">
        <w:rPr>
          <w:rFonts w:ascii="Garamond" w:hAnsi="Garamond"/>
          <w:sz w:val="24"/>
          <w:szCs w:val="24"/>
        </w:rPr>
        <w:t xml:space="preserve">The earnest money of </w:t>
      </w:r>
      <w:r w:rsidR="00827C3D">
        <w:rPr>
          <w:rFonts w:ascii="Garamond" w:hAnsi="Garamond"/>
          <w:sz w:val="24"/>
          <w:szCs w:val="24"/>
        </w:rPr>
        <w:t xml:space="preserve">the </w:t>
      </w:r>
      <w:r w:rsidRPr="004C1E30">
        <w:rPr>
          <w:rFonts w:ascii="Garamond" w:hAnsi="Garamond"/>
          <w:sz w:val="24"/>
          <w:szCs w:val="24"/>
        </w:rPr>
        <w:t xml:space="preserve">successful bidder shall be </w:t>
      </w:r>
      <w:r w:rsidR="00C71138">
        <w:rPr>
          <w:rFonts w:ascii="Garamond" w:hAnsi="Garamond"/>
          <w:sz w:val="24"/>
          <w:szCs w:val="24"/>
        </w:rPr>
        <w:t>converted to Performance Bank Guarantee</w:t>
      </w:r>
      <w:r w:rsidRPr="004C1E30">
        <w:rPr>
          <w:rFonts w:ascii="Garamond" w:hAnsi="Garamond"/>
          <w:sz w:val="24"/>
          <w:szCs w:val="24"/>
        </w:rPr>
        <w:t xml:space="preserve"> </w:t>
      </w:r>
      <w:r w:rsidR="00C71138">
        <w:rPr>
          <w:rFonts w:ascii="Garamond" w:hAnsi="Garamond"/>
          <w:sz w:val="24"/>
          <w:szCs w:val="24"/>
        </w:rPr>
        <w:t>for</w:t>
      </w:r>
      <w:r w:rsidRPr="004C1E30">
        <w:rPr>
          <w:rFonts w:ascii="Garamond" w:hAnsi="Garamond"/>
          <w:sz w:val="24"/>
          <w:szCs w:val="24"/>
        </w:rPr>
        <w:t xml:space="preserve"> </w:t>
      </w:r>
      <w:r w:rsidR="00510865">
        <w:rPr>
          <w:rFonts w:ascii="Garamond" w:hAnsi="Garamond"/>
          <w:sz w:val="24"/>
          <w:szCs w:val="24"/>
        </w:rPr>
        <w:t xml:space="preserve">the successful completion of </w:t>
      </w:r>
      <w:r w:rsidR="00C71138">
        <w:rPr>
          <w:rFonts w:ascii="Garamond" w:hAnsi="Garamond"/>
          <w:sz w:val="24"/>
          <w:szCs w:val="24"/>
        </w:rPr>
        <w:t>the first three years</w:t>
      </w:r>
      <w:r w:rsidR="00510865">
        <w:rPr>
          <w:rFonts w:ascii="Garamond" w:hAnsi="Garamond"/>
          <w:sz w:val="24"/>
          <w:szCs w:val="24"/>
        </w:rPr>
        <w:t xml:space="preserve"> of the project.</w:t>
      </w:r>
    </w:p>
    <w:p w:rsidR="000D2A86" w:rsidRDefault="000D2A86" w:rsidP="00E56C86">
      <w:pPr>
        <w:pStyle w:val="ListParagraph"/>
        <w:tabs>
          <w:tab w:val="left" w:pos="180"/>
          <w:tab w:val="left" w:pos="810"/>
        </w:tabs>
        <w:autoSpaceDE w:val="0"/>
        <w:autoSpaceDN w:val="0"/>
        <w:adjustRightInd w:val="0"/>
        <w:spacing w:after="0" w:line="240" w:lineRule="auto"/>
        <w:ind w:left="1170" w:hanging="450"/>
        <w:jc w:val="both"/>
        <w:rPr>
          <w:rFonts w:ascii="Garamond" w:hAnsi="Garamond"/>
          <w:sz w:val="24"/>
          <w:szCs w:val="24"/>
        </w:rPr>
      </w:pPr>
    </w:p>
    <w:p w:rsidR="004C1E30" w:rsidRDefault="00DD46CC" w:rsidP="00DD46CC">
      <w:pPr>
        <w:pStyle w:val="Default"/>
        <w:ind w:left="606" w:firstLine="60"/>
        <w:jc w:val="both"/>
        <w:rPr>
          <w:rFonts w:ascii="Garamond" w:hAnsi="Garamond" w:cs="Times New Roman"/>
          <w:b/>
          <w:color w:val="auto"/>
        </w:rPr>
      </w:pPr>
      <w:r w:rsidRPr="00DD46CC">
        <w:rPr>
          <w:rFonts w:ascii="Arial Black" w:hAnsi="Arial Black" w:cs="Times New Roman"/>
          <w:b/>
          <w:color w:val="auto"/>
        </w:rPr>
        <w:t>2.</w:t>
      </w:r>
      <w:r w:rsidR="00747A24">
        <w:rPr>
          <w:rFonts w:ascii="Arial Black" w:hAnsi="Arial Black" w:cs="Times New Roman"/>
          <w:b/>
          <w:color w:val="auto"/>
        </w:rPr>
        <w:t>5</w:t>
      </w:r>
      <w:r w:rsidR="00D37CA9">
        <w:rPr>
          <w:rFonts w:ascii="Arial Black" w:hAnsi="Arial Black" w:cs="Times New Roman"/>
          <w:b/>
          <w:color w:val="auto"/>
        </w:rPr>
        <w:t xml:space="preserve">  </w:t>
      </w:r>
      <w:r w:rsidR="004C1E30">
        <w:rPr>
          <w:rFonts w:ascii="Arial Black" w:hAnsi="Arial Black" w:cs="Times New Roman"/>
          <w:b/>
          <w:color w:val="auto"/>
        </w:rPr>
        <w:t xml:space="preserve"> </w:t>
      </w:r>
      <w:r w:rsidR="00F67B39" w:rsidRPr="00CD637C">
        <w:rPr>
          <w:rFonts w:ascii="Arial Black" w:hAnsi="Arial Black" w:cs="Times New Roman"/>
          <w:b/>
          <w:color w:val="auto"/>
          <w:highlight w:val="lightGray"/>
          <w:shd w:val="clear" w:color="auto" w:fill="BFBFBF"/>
        </w:rPr>
        <w:t>Award of Contract</w:t>
      </w:r>
      <w:r w:rsidR="00F67B39" w:rsidRPr="00CD637C">
        <w:rPr>
          <w:rFonts w:ascii="Arial Black" w:hAnsi="Arial Black" w:cs="Times New Roman"/>
          <w:b/>
          <w:color w:val="auto"/>
          <w:shd w:val="clear" w:color="auto" w:fill="BFBFBF"/>
        </w:rPr>
        <w:t>:</w:t>
      </w:r>
      <w:r w:rsidR="00F67B39" w:rsidRPr="00F67B39">
        <w:rPr>
          <w:rFonts w:ascii="Garamond" w:hAnsi="Garamond" w:cs="Times New Roman"/>
          <w:b/>
          <w:color w:val="auto"/>
        </w:rPr>
        <w:t xml:space="preserve"> </w:t>
      </w:r>
    </w:p>
    <w:p w:rsidR="004C1E30" w:rsidRDefault="004C1E30" w:rsidP="00DD46CC">
      <w:pPr>
        <w:pStyle w:val="Default"/>
        <w:ind w:left="606" w:firstLine="60"/>
        <w:jc w:val="both"/>
        <w:rPr>
          <w:rFonts w:ascii="Garamond" w:hAnsi="Garamond" w:cs="Times New Roman"/>
          <w:b/>
          <w:color w:val="auto"/>
        </w:rPr>
      </w:pPr>
    </w:p>
    <w:p w:rsidR="00F67B39" w:rsidRDefault="009F2ECF" w:rsidP="007B7310">
      <w:pPr>
        <w:pStyle w:val="Default"/>
        <w:ind w:left="720"/>
        <w:jc w:val="both"/>
        <w:rPr>
          <w:rFonts w:ascii="Garamond" w:hAnsi="Garamond" w:cs="Times New Roman"/>
          <w:b/>
          <w:color w:val="auto"/>
        </w:rPr>
      </w:pPr>
      <w:r>
        <w:rPr>
          <w:rFonts w:ascii="Garamond" w:hAnsi="Garamond" w:cs="Times New Roman"/>
          <w:color w:val="auto"/>
        </w:rPr>
        <w:t>DOT,</w:t>
      </w:r>
      <w:r w:rsidR="007E45C0">
        <w:rPr>
          <w:rFonts w:ascii="Garamond" w:hAnsi="Garamond" w:cs="Times New Roman"/>
          <w:color w:val="auto"/>
        </w:rPr>
        <w:t xml:space="preserve"> </w:t>
      </w:r>
      <w:r>
        <w:rPr>
          <w:rFonts w:ascii="Garamond" w:hAnsi="Garamond" w:cs="Times New Roman"/>
          <w:color w:val="auto"/>
        </w:rPr>
        <w:t>MANIPUR</w:t>
      </w:r>
      <w:r w:rsidR="00F67B39" w:rsidRPr="00F67B39">
        <w:rPr>
          <w:rFonts w:ascii="Garamond" w:hAnsi="Garamond" w:cs="Times New Roman"/>
          <w:color w:val="auto"/>
        </w:rPr>
        <w:t xml:space="preserve"> will notify the successful bidder in writing for finalizing the contract conditions. The successful bidders will be asked to sign the </w:t>
      </w:r>
      <w:r w:rsidR="00F67B39" w:rsidRPr="00BA388D">
        <w:rPr>
          <w:rFonts w:ascii="Garamond" w:hAnsi="Garamond" w:cs="Times New Roman"/>
          <w:b/>
          <w:color w:val="auto"/>
        </w:rPr>
        <w:t>Contract Agreement</w:t>
      </w:r>
      <w:r w:rsidR="00F359F5">
        <w:rPr>
          <w:rFonts w:ascii="Garamond" w:hAnsi="Garamond" w:cs="Times New Roman"/>
          <w:color w:val="auto"/>
        </w:rPr>
        <w:t xml:space="preserve"> within 10</w:t>
      </w:r>
      <w:r w:rsidR="00F67B39" w:rsidRPr="00F67B39">
        <w:rPr>
          <w:rFonts w:ascii="Garamond" w:hAnsi="Garamond" w:cs="Times New Roman"/>
          <w:color w:val="auto"/>
        </w:rPr>
        <w:t xml:space="preserve"> days of the notification. After signing of the Contract Agreement, no variation in or modification of the terms of the Contract shall be made except by written amendment signed by the parties</w:t>
      </w:r>
      <w:r w:rsidR="00F67B39" w:rsidRPr="00F67B39">
        <w:rPr>
          <w:rFonts w:ascii="Garamond" w:hAnsi="Garamond" w:cs="Times New Roman"/>
          <w:b/>
          <w:color w:val="auto"/>
        </w:rPr>
        <w:t>.</w:t>
      </w:r>
      <w:r w:rsidR="00BA388D">
        <w:rPr>
          <w:rFonts w:ascii="Garamond" w:hAnsi="Garamond" w:cs="Times New Roman"/>
          <w:b/>
          <w:color w:val="auto"/>
        </w:rPr>
        <w:t xml:space="preserve"> </w:t>
      </w:r>
    </w:p>
    <w:p w:rsidR="000B6787" w:rsidRDefault="000B6787" w:rsidP="007B7310">
      <w:pPr>
        <w:pStyle w:val="Default"/>
        <w:ind w:left="720"/>
        <w:jc w:val="both"/>
        <w:rPr>
          <w:rFonts w:ascii="Garamond" w:hAnsi="Garamond" w:cs="Times New Roman"/>
          <w:b/>
          <w:color w:val="auto"/>
        </w:rPr>
      </w:pPr>
    </w:p>
    <w:p w:rsidR="000B6787" w:rsidRDefault="000B6787" w:rsidP="007B7310">
      <w:pPr>
        <w:pStyle w:val="Default"/>
        <w:ind w:left="720"/>
        <w:jc w:val="both"/>
        <w:rPr>
          <w:rFonts w:ascii="Garamond" w:hAnsi="Garamond" w:cs="Times New Roman"/>
          <w:b/>
          <w:color w:val="auto"/>
        </w:rPr>
      </w:pPr>
    </w:p>
    <w:p w:rsidR="00D37CA9" w:rsidRDefault="00747A24" w:rsidP="00747A24">
      <w:pPr>
        <w:pStyle w:val="ListParagraph"/>
        <w:rPr>
          <w:rFonts w:ascii="Arial Black" w:hAnsi="Arial Black"/>
          <w:sz w:val="24"/>
          <w:szCs w:val="24"/>
        </w:rPr>
      </w:pPr>
      <w:r w:rsidRPr="00747A24">
        <w:rPr>
          <w:rFonts w:ascii="Arial Black" w:hAnsi="Arial Black"/>
          <w:sz w:val="24"/>
          <w:szCs w:val="24"/>
          <w:highlight w:val="lightGray"/>
        </w:rPr>
        <w:t xml:space="preserve">2.6 </w:t>
      </w:r>
      <w:r w:rsidRPr="00747A24">
        <w:rPr>
          <w:rFonts w:ascii="Arial Black" w:hAnsi="Arial Black"/>
          <w:sz w:val="24"/>
          <w:szCs w:val="24"/>
          <w:highlight w:val="lightGray"/>
        </w:rPr>
        <w:tab/>
      </w:r>
      <w:r>
        <w:rPr>
          <w:rFonts w:ascii="Arial Black" w:hAnsi="Arial Black"/>
          <w:sz w:val="24"/>
          <w:szCs w:val="24"/>
          <w:highlight w:val="lightGray"/>
        </w:rPr>
        <w:t>Confidentiality</w:t>
      </w:r>
      <w:r w:rsidR="00D37CA9" w:rsidRPr="00083BA0">
        <w:rPr>
          <w:rFonts w:ascii="Arial Black" w:hAnsi="Arial Black"/>
          <w:sz w:val="24"/>
          <w:szCs w:val="24"/>
        </w:rPr>
        <w:t xml:space="preserve"> </w:t>
      </w:r>
    </w:p>
    <w:p w:rsidR="00D37CA9" w:rsidRPr="00083BA0" w:rsidRDefault="00D37CA9" w:rsidP="00D37CA9">
      <w:pPr>
        <w:pStyle w:val="ListParagraph"/>
        <w:rPr>
          <w:rFonts w:ascii="Arial Black" w:hAnsi="Arial Black"/>
          <w:sz w:val="24"/>
          <w:szCs w:val="24"/>
        </w:rPr>
      </w:pPr>
    </w:p>
    <w:p w:rsidR="00D37CA9" w:rsidRDefault="00D37CA9" w:rsidP="001322C8">
      <w:pPr>
        <w:pStyle w:val="ListParagraph"/>
        <w:numPr>
          <w:ilvl w:val="0"/>
          <w:numId w:val="20"/>
        </w:numPr>
        <w:autoSpaceDE w:val="0"/>
        <w:autoSpaceDN w:val="0"/>
        <w:adjustRightInd w:val="0"/>
        <w:spacing w:after="0" w:line="240" w:lineRule="auto"/>
        <w:ind w:left="990"/>
        <w:jc w:val="both"/>
        <w:rPr>
          <w:rFonts w:ascii="Garamond" w:hAnsi="Garamond"/>
          <w:sz w:val="24"/>
          <w:szCs w:val="24"/>
        </w:rPr>
      </w:pPr>
      <w:r>
        <w:rPr>
          <w:rFonts w:ascii="Garamond" w:hAnsi="Garamond"/>
          <w:sz w:val="24"/>
          <w:szCs w:val="24"/>
        </w:rPr>
        <w:t xml:space="preserve"> </w:t>
      </w:r>
      <w:r w:rsidRPr="00083BA0">
        <w:rPr>
          <w:rFonts w:ascii="Garamond" w:hAnsi="Garamond"/>
          <w:sz w:val="24"/>
          <w:szCs w:val="24"/>
        </w:rPr>
        <w:t>Information relating to the examination, clarification and comparison of the Proposals shall not be disclosed to any Bidder or any other persons not officially concerned with such process until the selection process is over. The undue use by any Bidder of confidential information related to the process may result in rejection of its Proposal. During the execution of the project except with the prior written consent of the Department, the Project Consultant or its personnel shall not at any time communicate to any person or entity any confidential information acquired in the course of the Contract.</w:t>
      </w:r>
    </w:p>
    <w:p w:rsidR="00D37CA9" w:rsidRDefault="00D37CA9" w:rsidP="00D37CA9">
      <w:pPr>
        <w:pStyle w:val="ListParagraph"/>
        <w:autoSpaceDE w:val="0"/>
        <w:autoSpaceDN w:val="0"/>
        <w:adjustRightInd w:val="0"/>
        <w:spacing w:after="0" w:line="240" w:lineRule="auto"/>
        <w:jc w:val="both"/>
        <w:rPr>
          <w:rFonts w:ascii="Garamond" w:hAnsi="Garamond"/>
          <w:sz w:val="24"/>
          <w:szCs w:val="24"/>
        </w:rPr>
      </w:pPr>
    </w:p>
    <w:p w:rsidR="00D37CA9" w:rsidRPr="00083BA0" w:rsidRDefault="00D37CA9" w:rsidP="001322C8">
      <w:pPr>
        <w:pStyle w:val="ListParagraph"/>
        <w:numPr>
          <w:ilvl w:val="0"/>
          <w:numId w:val="20"/>
        </w:numPr>
        <w:autoSpaceDE w:val="0"/>
        <w:autoSpaceDN w:val="0"/>
        <w:adjustRightInd w:val="0"/>
        <w:spacing w:after="0" w:line="240" w:lineRule="auto"/>
        <w:ind w:left="990"/>
        <w:jc w:val="both"/>
        <w:rPr>
          <w:rFonts w:ascii="Garamond" w:hAnsi="Garamond"/>
          <w:sz w:val="24"/>
          <w:szCs w:val="24"/>
        </w:rPr>
      </w:pPr>
      <w:r w:rsidRPr="00083BA0">
        <w:rPr>
          <w:rFonts w:ascii="Garamond" w:hAnsi="Garamond"/>
          <w:sz w:val="24"/>
          <w:szCs w:val="24"/>
        </w:rPr>
        <w:t xml:space="preserve">Confidential information shall mean and include any and all confidential or proprietary information furnished, in whatever form or medium, or disclosed verbally or otherwise by the Bidder/ Consultant and/ or </w:t>
      </w:r>
      <w:r w:rsidRPr="00083BA0">
        <w:rPr>
          <w:rFonts w:ascii="Garamond" w:hAnsi="Garamond"/>
          <w:sz w:val="24"/>
          <w:szCs w:val="24"/>
        </w:rPr>
        <w:lastRenderedPageBreak/>
        <w:t>the Department to each other including, but not limited to, the services, plans, financial data and personnel statistics, whether or not marked as confidential or proprietary by the parties.</w:t>
      </w:r>
    </w:p>
    <w:p w:rsidR="004C1E30" w:rsidRDefault="004C1E30" w:rsidP="00DD46CC">
      <w:pPr>
        <w:pStyle w:val="Default"/>
        <w:ind w:left="606" w:firstLine="60"/>
        <w:jc w:val="both"/>
        <w:rPr>
          <w:rFonts w:ascii="Garamond" w:hAnsi="Garamond" w:cs="Times New Roman"/>
          <w:b/>
          <w:color w:val="auto"/>
        </w:rPr>
      </w:pPr>
    </w:p>
    <w:p w:rsidR="00747A24" w:rsidRDefault="00747A24" w:rsidP="009E6DF6">
      <w:pPr>
        <w:widowControl w:val="0"/>
        <w:tabs>
          <w:tab w:val="left" w:pos="660"/>
        </w:tabs>
        <w:autoSpaceDE w:val="0"/>
        <w:autoSpaceDN w:val="0"/>
        <w:adjustRightInd w:val="0"/>
        <w:spacing w:before="19" w:after="0" w:line="240" w:lineRule="auto"/>
        <w:ind w:left="1170" w:hanging="450"/>
        <w:rPr>
          <w:rFonts w:ascii="Times New Roman" w:hAnsi="Times New Roman"/>
          <w:b/>
          <w:bCs/>
          <w:color w:val="000000"/>
          <w:sz w:val="28"/>
          <w:szCs w:val="28"/>
          <w:lang w:val="en-US"/>
        </w:rPr>
      </w:pPr>
    </w:p>
    <w:p w:rsidR="00747A24" w:rsidRDefault="00747A24" w:rsidP="009E6DF6">
      <w:pPr>
        <w:widowControl w:val="0"/>
        <w:tabs>
          <w:tab w:val="left" w:pos="660"/>
        </w:tabs>
        <w:autoSpaceDE w:val="0"/>
        <w:autoSpaceDN w:val="0"/>
        <w:adjustRightInd w:val="0"/>
        <w:spacing w:before="19" w:after="0" w:line="240" w:lineRule="auto"/>
        <w:ind w:left="1170" w:hanging="450"/>
        <w:rPr>
          <w:rFonts w:ascii="Times New Roman" w:hAnsi="Times New Roman"/>
          <w:b/>
          <w:bCs/>
          <w:color w:val="000000"/>
          <w:sz w:val="28"/>
          <w:szCs w:val="28"/>
          <w:lang w:val="en-US"/>
        </w:rPr>
      </w:pPr>
    </w:p>
    <w:p w:rsidR="00747A24" w:rsidRDefault="00747A24" w:rsidP="009E6DF6">
      <w:pPr>
        <w:widowControl w:val="0"/>
        <w:tabs>
          <w:tab w:val="left" w:pos="660"/>
        </w:tabs>
        <w:autoSpaceDE w:val="0"/>
        <w:autoSpaceDN w:val="0"/>
        <w:adjustRightInd w:val="0"/>
        <w:spacing w:before="19" w:after="0" w:line="240" w:lineRule="auto"/>
        <w:ind w:left="1170" w:hanging="450"/>
        <w:rPr>
          <w:rFonts w:ascii="Times New Roman" w:hAnsi="Times New Roman"/>
          <w:b/>
          <w:bCs/>
          <w:color w:val="000000"/>
          <w:sz w:val="28"/>
          <w:szCs w:val="28"/>
          <w:lang w:val="en-US"/>
        </w:rPr>
      </w:pPr>
    </w:p>
    <w:p w:rsidR="00747A24" w:rsidRDefault="00747A24" w:rsidP="009E6DF6">
      <w:pPr>
        <w:widowControl w:val="0"/>
        <w:tabs>
          <w:tab w:val="left" w:pos="660"/>
        </w:tabs>
        <w:autoSpaceDE w:val="0"/>
        <w:autoSpaceDN w:val="0"/>
        <w:adjustRightInd w:val="0"/>
        <w:spacing w:before="19" w:after="0" w:line="240" w:lineRule="auto"/>
        <w:ind w:left="1170" w:hanging="450"/>
        <w:rPr>
          <w:rFonts w:ascii="Times New Roman" w:hAnsi="Times New Roman"/>
          <w:b/>
          <w:bCs/>
          <w:color w:val="000000"/>
          <w:sz w:val="28"/>
          <w:szCs w:val="28"/>
          <w:lang w:val="en-US"/>
        </w:rPr>
      </w:pPr>
    </w:p>
    <w:p w:rsidR="009E6DF6" w:rsidRPr="008E6DAB" w:rsidRDefault="00D473C8" w:rsidP="00747A24">
      <w:pPr>
        <w:widowControl w:val="0"/>
        <w:tabs>
          <w:tab w:val="left" w:pos="660"/>
        </w:tabs>
        <w:autoSpaceDE w:val="0"/>
        <w:autoSpaceDN w:val="0"/>
        <w:adjustRightInd w:val="0"/>
        <w:spacing w:before="19" w:after="0" w:line="240" w:lineRule="auto"/>
        <w:ind w:left="1170" w:hanging="450"/>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Section 3:  </w:t>
      </w:r>
      <w:r w:rsidR="009E6DF6" w:rsidRPr="008E6DAB">
        <w:rPr>
          <w:rFonts w:ascii="Times New Roman" w:hAnsi="Times New Roman"/>
          <w:b/>
          <w:bCs/>
          <w:color w:val="000000"/>
          <w:sz w:val="28"/>
          <w:szCs w:val="28"/>
          <w:lang w:val="en-US"/>
        </w:rPr>
        <w:t>Bid Proposal Formats</w:t>
      </w:r>
    </w:p>
    <w:p w:rsidR="009E6DF6" w:rsidRDefault="009E6DF6" w:rsidP="009E6DF6">
      <w:pPr>
        <w:widowControl w:val="0"/>
        <w:autoSpaceDE w:val="0"/>
        <w:autoSpaceDN w:val="0"/>
        <w:adjustRightInd w:val="0"/>
        <w:spacing w:before="4" w:after="0" w:line="180" w:lineRule="exact"/>
        <w:ind w:left="1170" w:hanging="450"/>
        <w:rPr>
          <w:rFonts w:ascii="Times New Roman" w:hAnsi="Times New Roman"/>
          <w:sz w:val="18"/>
          <w:szCs w:val="18"/>
        </w:rPr>
      </w:pPr>
    </w:p>
    <w:p w:rsidR="000F7373" w:rsidRDefault="009E6DF6" w:rsidP="009E6DF6">
      <w:pPr>
        <w:widowControl w:val="0"/>
        <w:tabs>
          <w:tab w:val="left" w:pos="1840"/>
        </w:tabs>
        <w:autoSpaceDE w:val="0"/>
        <w:autoSpaceDN w:val="0"/>
        <w:adjustRightInd w:val="0"/>
        <w:spacing w:after="0" w:line="240" w:lineRule="auto"/>
        <w:ind w:left="1166" w:right="72" w:hanging="446"/>
        <w:jc w:val="both"/>
        <w:rPr>
          <w:rFonts w:ascii="Times New Roman" w:hAnsi="Times New Roman"/>
        </w:rPr>
      </w:pPr>
      <w:r>
        <w:rPr>
          <w:rFonts w:ascii="Times New Roman" w:hAnsi="Times New Roman"/>
        </w:rPr>
        <w:tab/>
      </w:r>
    </w:p>
    <w:p w:rsidR="009E6DF6" w:rsidRDefault="009E6DF6" w:rsidP="000F7373">
      <w:pPr>
        <w:widowControl w:val="0"/>
        <w:tabs>
          <w:tab w:val="left" w:pos="1840"/>
        </w:tabs>
        <w:autoSpaceDE w:val="0"/>
        <w:autoSpaceDN w:val="0"/>
        <w:adjustRightInd w:val="0"/>
        <w:spacing w:after="0" w:line="240" w:lineRule="auto"/>
        <w:ind w:left="1166" w:right="72" w:hanging="32"/>
        <w:jc w:val="both"/>
        <w:rPr>
          <w:rFonts w:ascii="Times New Roman" w:hAnsi="Times New Roman"/>
        </w:rPr>
      </w:pPr>
      <w:r>
        <w:rPr>
          <w:rFonts w:ascii="Times New Roman" w:hAnsi="Times New Roman"/>
        </w:rPr>
        <w:t>The</w:t>
      </w:r>
      <w:r>
        <w:rPr>
          <w:rFonts w:ascii="Times New Roman" w:hAnsi="Times New Roman"/>
          <w:spacing w:val="18"/>
        </w:rPr>
        <w:t xml:space="preserve"> </w:t>
      </w:r>
      <w:r>
        <w:rPr>
          <w:rFonts w:ascii="Times New Roman" w:hAnsi="Times New Roman"/>
        </w:rPr>
        <w:t>Depar</w:t>
      </w:r>
      <w:r>
        <w:rPr>
          <w:rFonts w:ascii="Times New Roman" w:hAnsi="Times New Roman"/>
          <w:spacing w:val="1"/>
        </w:rPr>
        <w:t>t</w:t>
      </w:r>
      <w:r>
        <w:rPr>
          <w:rFonts w:ascii="Times New Roman" w:hAnsi="Times New Roman"/>
        </w:rPr>
        <w:t>ment</w:t>
      </w:r>
      <w:r>
        <w:rPr>
          <w:rFonts w:ascii="Times New Roman" w:hAnsi="Times New Roman"/>
          <w:spacing w:val="21"/>
        </w:rPr>
        <w:t xml:space="preserve"> </w:t>
      </w:r>
      <w:r>
        <w:rPr>
          <w:rFonts w:ascii="Times New Roman" w:hAnsi="Times New Roman"/>
        </w:rPr>
        <w:t>invites</w:t>
      </w:r>
      <w:r>
        <w:rPr>
          <w:rFonts w:ascii="Times New Roman" w:hAnsi="Times New Roman"/>
          <w:spacing w:val="21"/>
        </w:rPr>
        <w:t xml:space="preserve"> </w:t>
      </w:r>
      <w:r>
        <w:rPr>
          <w:rFonts w:ascii="Times New Roman" w:hAnsi="Times New Roman"/>
        </w:rPr>
        <w:t>the</w:t>
      </w:r>
      <w:r>
        <w:rPr>
          <w:rFonts w:ascii="Times New Roman" w:hAnsi="Times New Roman"/>
          <w:spacing w:val="24"/>
        </w:rPr>
        <w:t xml:space="preserve"> </w:t>
      </w:r>
      <w:r>
        <w:rPr>
          <w:rFonts w:ascii="Times New Roman" w:hAnsi="Times New Roman"/>
        </w:rPr>
        <w:t>Proposals</w:t>
      </w:r>
      <w:r>
        <w:rPr>
          <w:rFonts w:ascii="Times New Roman" w:hAnsi="Times New Roman"/>
          <w:spacing w:val="18"/>
        </w:rPr>
        <w:t xml:space="preserve"> </w:t>
      </w:r>
      <w:r>
        <w:rPr>
          <w:rFonts w:ascii="Times New Roman" w:hAnsi="Times New Roman"/>
        </w:rPr>
        <w:t>from</w:t>
      </w:r>
      <w:r>
        <w:rPr>
          <w:rFonts w:ascii="Times New Roman" w:hAnsi="Times New Roman"/>
          <w:spacing w:val="22"/>
        </w:rPr>
        <w:t xml:space="preserve"> </w:t>
      </w:r>
      <w:r w:rsidR="003F27C6">
        <w:rPr>
          <w:rFonts w:ascii="Times New Roman" w:hAnsi="Times New Roman"/>
        </w:rPr>
        <w:t xml:space="preserve">Interested and Credible </w:t>
      </w:r>
    </w:p>
    <w:p w:rsidR="009E6DF6" w:rsidRDefault="009E6DF6" w:rsidP="009E6DF6">
      <w:pPr>
        <w:widowControl w:val="0"/>
        <w:autoSpaceDE w:val="0"/>
        <w:autoSpaceDN w:val="0"/>
        <w:adjustRightInd w:val="0"/>
        <w:spacing w:before="5" w:after="0" w:line="180" w:lineRule="exact"/>
        <w:rPr>
          <w:rFonts w:ascii="Times New Roman" w:hAnsi="Times New Roman"/>
          <w:sz w:val="18"/>
          <w:szCs w:val="18"/>
        </w:rPr>
      </w:pPr>
    </w:p>
    <w:p w:rsidR="009E6DF6" w:rsidRDefault="009E6DF6" w:rsidP="009E6DF6">
      <w:pPr>
        <w:widowControl w:val="0"/>
        <w:autoSpaceDE w:val="0"/>
        <w:autoSpaceDN w:val="0"/>
        <w:adjustRightInd w:val="0"/>
        <w:spacing w:after="0" w:line="200" w:lineRule="exact"/>
        <w:rPr>
          <w:rFonts w:ascii="Times New Roman" w:hAnsi="Times New Roman"/>
          <w:sz w:val="20"/>
          <w:szCs w:val="20"/>
        </w:rPr>
      </w:pPr>
    </w:p>
    <w:tbl>
      <w:tblPr>
        <w:tblW w:w="0" w:type="auto"/>
        <w:tblInd w:w="1345" w:type="dxa"/>
        <w:tblLayout w:type="fixed"/>
        <w:tblCellMar>
          <w:left w:w="0" w:type="dxa"/>
          <w:right w:w="0" w:type="dxa"/>
        </w:tblCellMar>
        <w:tblLook w:val="0000"/>
      </w:tblPr>
      <w:tblGrid>
        <w:gridCol w:w="918"/>
        <w:gridCol w:w="3049"/>
        <w:gridCol w:w="5285"/>
      </w:tblGrid>
      <w:tr w:rsidR="009E6DF6" w:rsidRPr="00F6376F" w:rsidTr="002910AA">
        <w:trPr>
          <w:trHeight w:hRule="exact" w:val="401"/>
        </w:trPr>
        <w:tc>
          <w:tcPr>
            <w:tcW w:w="918" w:type="dxa"/>
            <w:tcBorders>
              <w:top w:val="single" w:sz="4" w:space="0" w:color="000000"/>
              <w:left w:val="single" w:sz="4" w:space="0" w:color="000000"/>
              <w:bottom w:val="single" w:sz="4" w:space="0" w:color="000000"/>
              <w:right w:val="single" w:sz="4" w:space="0" w:color="000000"/>
            </w:tcBorders>
            <w:shd w:val="clear" w:color="auto" w:fill="808080"/>
          </w:tcPr>
          <w:p w:rsidR="009E6DF6" w:rsidRPr="00F6376F" w:rsidRDefault="009E6DF6" w:rsidP="001322C8">
            <w:pPr>
              <w:widowControl w:val="0"/>
              <w:autoSpaceDE w:val="0"/>
              <w:autoSpaceDN w:val="0"/>
              <w:adjustRightInd w:val="0"/>
              <w:spacing w:after="0" w:line="321" w:lineRule="exact"/>
              <w:ind w:left="135"/>
              <w:rPr>
                <w:rFonts w:ascii="Times New Roman" w:hAnsi="Times New Roman"/>
                <w:color w:val="FFFF00"/>
                <w:sz w:val="24"/>
                <w:szCs w:val="24"/>
              </w:rPr>
            </w:pPr>
            <w:r w:rsidRPr="00F6376F">
              <w:rPr>
                <w:rFonts w:ascii="Times New Roman" w:hAnsi="Times New Roman"/>
                <w:b/>
                <w:bCs/>
                <w:color w:val="FFFF00"/>
                <w:sz w:val="28"/>
                <w:szCs w:val="28"/>
              </w:rPr>
              <w:t>S.No.</w:t>
            </w:r>
          </w:p>
        </w:tc>
        <w:tc>
          <w:tcPr>
            <w:tcW w:w="3049" w:type="dxa"/>
            <w:tcBorders>
              <w:top w:val="single" w:sz="4" w:space="0" w:color="000000"/>
              <w:left w:val="single" w:sz="4" w:space="0" w:color="000000"/>
              <w:bottom w:val="single" w:sz="4" w:space="0" w:color="000000"/>
              <w:right w:val="single" w:sz="4" w:space="0" w:color="000000"/>
            </w:tcBorders>
            <w:shd w:val="clear" w:color="auto" w:fill="808080"/>
          </w:tcPr>
          <w:p w:rsidR="009E6DF6" w:rsidRPr="00F6376F" w:rsidRDefault="009E6DF6" w:rsidP="001322C8">
            <w:pPr>
              <w:widowControl w:val="0"/>
              <w:autoSpaceDE w:val="0"/>
              <w:autoSpaceDN w:val="0"/>
              <w:adjustRightInd w:val="0"/>
              <w:spacing w:after="0" w:line="321" w:lineRule="exact"/>
              <w:ind w:left="1144" w:right="1145"/>
              <w:jc w:val="center"/>
              <w:rPr>
                <w:rFonts w:ascii="Times New Roman" w:hAnsi="Times New Roman"/>
                <w:color w:val="FFFF00"/>
                <w:sz w:val="24"/>
                <w:szCs w:val="24"/>
              </w:rPr>
            </w:pPr>
            <w:r w:rsidRPr="00F6376F">
              <w:rPr>
                <w:rFonts w:ascii="Times New Roman" w:hAnsi="Times New Roman"/>
                <w:b/>
                <w:bCs/>
                <w:color w:val="FFFF00"/>
                <w:w w:val="99"/>
                <w:sz w:val="28"/>
                <w:szCs w:val="28"/>
              </w:rPr>
              <w:t>Form</w:t>
            </w:r>
          </w:p>
        </w:tc>
        <w:tc>
          <w:tcPr>
            <w:tcW w:w="5285" w:type="dxa"/>
            <w:tcBorders>
              <w:top w:val="single" w:sz="4" w:space="0" w:color="000000"/>
              <w:left w:val="single" w:sz="4" w:space="0" w:color="000000"/>
              <w:bottom w:val="single" w:sz="4" w:space="0" w:color="000000"/>
              <w:right w:val="single" w:sz="4" w:space="0" w:color="000000"/>
            </w:tcBorders>
            <w:shd w:val="clear" w:color="auto" w:fill="808080"/>
          </w:tcPr>
          <w:p w:rsidR="009E6DF6" w:rsidRPr="00F6376F" w:rsidRDefault="009E6DF6" w:rsidP="001322C8">
            <w:pPr>
              <w:widowControl w:val="0"/>
              <w:autoSpaceDE w:val="0"/>
              <w:autoSpaceDN w:val="0"/>
              <w:adjustRightInd w:val="0"/>
              <w:spacing w:after="0" w:line="321" w:lineRule="exact"/>
              <w:ind w:left="1903" w:right="1903"/>
              <w:jc w:val="center"/>
              <w:rPr>
                <w:rFonts w:ascii="Times New Roman" w:hAnsi="Times New Roman"/>
                <w:color w:val="FFFF00"/>
                <w:sz w:val="24"/>
                <w:szCs w:val="24"/>
              </w:rPr>
            </w:pPr>
            <w:r w:rsidRPr="00F6376F">
              <w:rPr>
                <w:rFonts w:ascii="Times New Roman" w:hAnsi="Times New Roman"/>
                <w:b/>
                <w:bCs/>
                <w:color w:val="FFFF00"/>
                <w:w w:val="99"/>
                <w:sz w:val="28"/>
                <w:szCs w:val="28"/>
              </w:rPr>
              <w:t>Description</w:t>
            </w:r>
          </w:p>
        </w:tc>
      </w:tr>
      <w:tr w:rsidR="009E6DF6" w:rsidRPr="00E6528A" w:rsidTr="001322C8">
        <w:trPr>
          <w:trHeight w:hRule="exact" w:val="482"/>
        </w:trPr>
        <w:tc>
          <w:tcPr>
            <w:tcW w:w="918" w:type="dxa"/>
            <w:tcBorders>
              <w:top w:val="single" w:sz="4" w:space="0" w:color="000000"/>
              <w:left w:val="single" w:sz="4" w:space="0" w:color="000000"/>
              <w:bottom w:val="single" w:sz="4" w:space="0" w:color="000000"/>
              <w:right w:val="single" w:sz="4" w:space="0" w:color="000000"/>
            </w:tcBorders>
          </w:tcPr>
          <w:p w:rsidR="009E6DF6" w:rsidRPr="00E6528A" w:rsidRDefault="009E6DF6" w:rsidP="001322C8">
            <w:pPr>
              <w:widowControl w:val="0"/>
              <w:autoSpaceDE w:val="0"/>
              <w:autoSpaceDN w:val="0"/>
              <w:adjustRightInd w:val="0"/>
              <w:spacing w:after="0" w:line="251" w:lineRule="exact"/>
              <w:ind w:left="333" w:right="335"/>
              <w:jc w:val="center"/>
              <w:rPr>
                <w:rFonts w:ascii="Times New Roman" w:hAnsi="Times New Roman"/>
                <w:sz w:val="24"/>
                <w:szCs w:val="24"/>
              </w:rPr>
            </w:pPr>
            <w:r w:rsidRPr="00E6528A">
              <w:rPr>
                <w:rFonts w:ascii="Times New Roman" w:hAnsi="Times New Roman"/>
                <w:w w:val="99"/>
              </w:rPr>
              <w:t>1.</w:t>
            </w:r>
          </w:p>
        </w:tc>
        <w:tc>
          <w:tcPr>
            <w:tcW w:w="3049" w:type="dxa"/>
            <w:tcBorders>
              <w:top w:val="single" w:sz="4" w:space="0" w:color="000000"/>
              <w:left w:val="single" w:sz="4" w:space="0" w:color="000000"/>
              <w:bottom w:val="single" w:sz="4" w:space="0" w:color="000000"/>
              <w:right w:val="single" w:sz="4" w:space="0" w:color="000000"/>
            </w:tcBorders>
          </w:tcPr>
          <w:p w:rsidR="009E6DF6" w:rsidRPr="00E6528A" w:rsidRDefault="009E6DF6" w:rsidP="001322C8">
            <w:pPr>
              <w:widowControl w:val="0"/>
              <w:autoSpaceDE w:val="0"/>
              <w:autoSpaceDN w:val="0"/>
              <w:adjustRightInd w:val="0"/>
              <w:spacing w:after="0" w:line="252" w:lineRule="exact"/>
              <w:ind w:left="-1"/>
              <w:rPr>
                <w:rFonts w:ascii="Times New Roman" w:hAnsi="Times New Roman"/>
                <w:sz w:val="24"/>
                <w:szCs w:val="24"/>
              </w:rPr>
            </w:pPr>
            <w:r w:rsidRPr="00E6528A">
              <w:rPr>
                <w:rFonts w:ascii="Times New Roman" w:hAnsi="Times New Roman"/>
                <w:b/>
                <w:bCs/>
              </w:rPr>
              <w:t>Form-1</w:t>
            </w:r>
          </w:p>
        </w:tc>
        <w:tc>
          <w:tcPr>
            <w:tcW w:w="5285" w:type="dxa"/>
            <w:tcBorders>
              <w:top w:val="single" w:sz="4" w:space="0" w:color="000000"/>
              <w:left w:val="single" w:sz="4" w:space="0" w:color="000000"/>
              <w:bottom w:val="single" w:sz="4" w:space="0" w:color="000000"/>
              <w:right w:val="single" w:sz="4" w:space="0" w:color="000000"/>
            </w:tcBorders>
          </w:tcPr>
          <w:p w:rsidR="009E6DF6" w:rsidRPr="00E6528A" w:rsidRDefault="009E6DF6" w:rsidP="001322C8">
            <w:pPr>
              <w:widowControl w:val="0"/>
              <w:autoSpaceDE w:val="0"/>
              <w:autoSpaceDN w:val="0"/>
              <w:adjustRightInd w:val="0"/>
              <w:spacing w:after="0" w:line="251" w:lineRule="exact"/>
              <w:ind w:left="-1"/>
              <w:rPr>
                <w:rFonts w:ascii="Times New Roman" w:hAnsi="Times New Roman"/>
                <w:sz w:val="24"/>
                <w:szCs w:val="24"/>
              </w:rPr>
            </w:pPr>
            <w:r w:rsidRPr="00E6528A">
              <w:rPr>
                <w:rFonts w:ascii="Times New Roman" w:hAnsi="Times New Roman"/>
              </w:rPr>
              <w:t>Covering</w:t>
            </w:r>
            <w:r w:rsidRPr="00E6528A">
              <w:rPr>
                <w:rFonts w:ascii="Times New Roman" w:hAnsi="Times New Roman"/>
                <w:spacing w:val="-13"/>
              </w:rPr>
              <w:t xml:space="preserve"> </w:t>
            </w:r>
            <w:r w:rsidRPr="00E6528A">
              <w:rPr>
                <w:rFonts w:ascii="Times New Roman" w:hAnsi="Times New Roman"/>
              </w:rPr>
              <w:t>Let</w:t>
            </w:r>
            <w:r w:rsidRPr="00E6528A">
              <w:rPr>
                <w:rFonts w:ascii="Times New Roman" w:hAnsi="Times New Roman"/>
                <w:spacing w:val="-1"/>
              </w:rPr>
              <w:t>t</w:t>
            </w:r>
            <w:r w:rsidRPr="00E6528A">
              <w:rPr>
                <w:rFonts w:ascii="Times New Roman" w:hAnsi="Times New Roman"/>
              </w:rPr>
              <w:t>er</w:t>
            </w:r>
          </w:p>
        </w:tc>
      </w:tr>
      <w:tr w:rsidR="009E6DF6" w:rsidRPr="00E6528A" w:rsidTr="001322C8">
        <w:trPr>
          <w:trHeight w:hRule="exact" w:val="545"/>
        </w:trPr>
        <w:tc>
          <w:tcPr>
            <w:tcW w:w="9252" w:type="dxa"/>
            <w:gridSpan w:val="3"/>
            <w:tcBorders>
              <w:top w:val="single" w:sz="4" w:space="0" w:color="000000"/>
              <w:left w:val="single" w:sz="4" w:space="0" w:color="000000"/>
              <w:bottom w:val="single" w:sz="4" w:space="0" w:color="000000"/>
              <w:right w:val="single" w:sz="4" w:space="0" w:color="000000"/>
            </w:tcBorders>
          </w:tcPr>
          <w:p w:rsidR="009E6DF6" w:rsidRPr="00E6528A" w:rsidRDefault="009E6DF6" w:rsidP="001322C8">
            <w:pPr>
              <w:widowControl w:val="0"/>
              <w:autoSpaceDE w:val="0"/>
              <w:autoSpaceDN w:val="0"/>
              <w:adjustRightInd w:val="0"/>
              <w:spacing w:after="0" w:line="274" w:lineRule="exact"/>
              <w:ind w:left="58"/>
              <w:rPr>
                <w:rFonts w:ascii="Times New Roman" w:hAnsi="Times New Roman"/>
                <w:sz w:val="24"/>
                <w:szCs w:val="24"/>
              </w:rPr>
            </w:pPr>
            <w:r w:rsidRPr="00E6528A">
              <w:rPr>
                <w:rFonts w:ascii="Times New Roman" w:hAnsi="Times New Roman"/>
                <w:b/>
                <w:bCs/>
                <w:sz w:val="24"/>
                <w:szCs w:val="24"/>
              </w:rPr>
              <w:t>Technical</w:t>
            </w:r>
            <w:r w:rsidRPr="00E6528A">
              <w:rPr>
                <w:rFonts w:ascii="Times New Roman" w:hAnsi="Times New Roman"/>
                <w:b/>
                <w:bCs/>
                <w:spacing w:val="-10"/>
                <w:sz w:val="24"/>
                <w:szCs w:val="24"/>
              </w:rPr>
              <w:t xml:space="preserve"> </w:t>
            </w:r>
            <w:r w:rsidRPr="00E6528A">
              <w:rPr>
                <w:rFonts w:ascii="Times New Roman" w:hAnsi="Times New Roman"/>
                <w:b/>
                <w:bCs/>
                <w:sz w:val="24"/>
                <w:szCs w:val="24"/>
              </w:rPr>
              <w:t>Forms</w:t>
            </w:r>
          </w:p>
        </w:tc>
      </w:tr>
      <w:tr w:rsidR="009E6DF6" w:rsidRPr="00E6528A" w:rsidTr="001322C8">
        <w:trPr>
          <w:trHeight w:hRule="exact" w:val="545"/>
        </w:trPr>
        <w:tc>
          <w:tcPr>
            <w:tcW w:w="918" w:type="dxa"/>
            <w:tcBorders>
              <w:top w:val="single" w:sz="4" w:space="0" w:color="000000"/>
              <w:left w:val="single" w:sz="4" w:space="0" w:color="000000"/>
              <w:bottom w:val="single" w:sz="4" w:space="0" w:color="000000"/>
              <w:right w:val="single" w:sz="4" w:space="0" w:color="000000"/>
            </w:tcBorders>
          </w:tcPr>
          <w:p w:rsidR="009E6DF6" w:rsidRPr="00E6528A" w:rsidRDefault="009E6DF6" w:rsidP="001322C8">
            <w:pPr>
              <w:widowControl w:val="0"/>
              <w:autoSpaceDE w:val="0"/>
              <w:autoSpaceDN w:val="0"/>
              <w:adjustRightInd w:val="0"/>
              <w:spacing w:after="0" w:line="251" w:lineRule="exact"/>
              <w:ind w:left="333" w:right="335"/>
              <w:jc w:val="center"/>
              <w:rPr>
                <w:rFonts w:ascii="Times New Roman" w:hAnsi="Times New Roman"/>
                <w:sz w:val="24"/>
                <w:szCs w:val="24"/>
              </w:rPr>
            </w:pPr>
            <w:r w:rsidRPr="00E6528A">
              <w:rPr>
                <w:rFonts w:ascii="Times New Roman" w:hAnsi="Times New Roman"/>
                <w:w w:val="99"/>
              </w:rPr>
              <w:t>2.</w:t>
            </w:r>
          </w:p>
        </w:tc>
        <w:tc>
          <w:tcPr>
            <w:tcW w:w="3049" w:type="dxa"/>
            <w:tcBorders>
              <w:top w:val="single" w:sz="4" w:space="0" w:color="000000"/>
              <w:left w:val="single" w:sz="4" w:space="0" w:color="000000"/>
              <w:bottom w:val="single" w:sz="4" w:space="0" w:color="000000"/>
              <w:right w:val="single" w:sz="4" w:space="0" w:color="000000"/>
            </w:tcBorders>
          </w:tcPr>
          <w:p w:rsidR="009E6DF6" w:rsidRPr="00E6528A" w:rsidRDefault="009E6DF6" w:rsidP="001322C8">
            <w:pPr>
              <w:widowControl w:val="0"/>
              <w:autoSpaceDE w:val="0"/>
              <w:autoSpaceDN w:val="0"/>
              <w:adjustRightInd w:val="0"/>
              <w:spacing w:after="0" w:line="252" w:lineRule="exact"/>
              <w:ind w:left="-1"/>
              <w:rPr>
                <w:rFonts w:ascii="Times New Roman" w:hAnsi="Times New Roman"/>
                <w:sz w:val="24"/>
                <w:szCs w:val="24"/>
              </w:rPr>
            </w:pPr>
            <w:r w:rsidRPr="00E6528A">
              <w:rPr>
                <w:rFonts w:ascii="Times New Roman" w:hAnsi="Times New Roman"/>
                <w:b/>
                <w:bCs/>
              </w:rPr>
              <w:t>For</w:t>
            </w:r>
            <w:r w:rsidRPr="00E6528A">
              <w:rPr>
                <w:rFonts w:ascii="Times New Roman" w:hAnsi="Times New Roman"/>
                <w:b/>
                <w:bCs/>
                <w:spacing w:val="-1"/>
              </w:rPr>
              <w:t>m</w:t>
            </w:r>
            <w:r w:rsidRPr="00E6528A">
              <w:rPr>
                <w:rFonts w:ascii="Times New Roman" w:hAnsi="Times New Roman"/>
                <w:b/>
                <w:bCs/>
              </w:rPr>
              <w:t>-2a</w:t>
            </w:r>
          </w:p>
        </w:tc>
        <w:tc>
          <w:tcPr>
            <w:tcW w:w="5285" w:type="dxa"/>
            <w:tcBorders>
              <w:top w:val="single" w:sz="4" w:space="0" w:color="000000"/>
              <w:left w:val="single" w:sz="4" w:space="0" w:color="000000"/>
              <w:bottom w:val="single" w:sz="4" w:space="0" w:color="000000"/>
              <w:right w:val="single" w:sz="4" w:space="0" w:color="000000"/>
            </w:tcBorders>
          </w:tcPr>
          <w:p w:rsidR="009E6DF6" w:rsidRPr="00E6528A" w:rsidRDefault="009E6DF6" w:rsidP="001322C8">
            <w:pPr>
              <w:widowControl w:val="0"/>
              <w:autoSpaceDE w:val="0"/>
              <w:autoSpaceDN w:val="0"/>
              <w:adjustRightInd w:val="0"/>
              <w:spacing w:after="0" w:line="251" w:lineRule="exact"/>
              <w:ind w:left="-1"/>
              <w:rPr>
                <w:rFonts w:ascii="Times New Roman" w:hAnsi="Times New Roman"/>
                <w:sz w:val="24"/>
                <w:szCs w:val="24"/>
              </w:rPr>
            </w:pPr>
            <w:r w:rsidRPr="00E6528A">
              <w:rPr>
                <w:rFonts w:ascii="Times New Roman" w:hAnsi="Times New Roman"/>
              </w:rPr>
              <w:t>Past</w:t>
            </w:r>
            <w:r w:rsidRPr="00E6528A">
              <w:rPr>
                <w:rFonts w:ascii="Times New Roman" w:hAnsi="Times New Roman"/>
                <w:spacing w:val="-9"/>
              </w:rPr>
              <w:t xml:space="preserve"> </w:t>
            </w:r>
            <w:r w:rsidRPr="00E6528A">
              <w:rPr>
                <w:rFonts w:ascii="Times New Roman" w:hAnsi="Times New Roman"/>
              </w:rPr>
              <w:t>Relevant</w:t>
            </w:r>
            <w:r w:rsidRPr="00E6528A">
              <w:rPr>
                <w:rFonts w:ascii="Times New Roman" w:hAnsi="Times New Roman"/>
                <w:spacing w:val="-5"/>
              </w:rPr>
              <w:t xml:space="preserve"> </w:t>
            </w:r>
            <w:r w:rsidRPr="00E6528A">
              <w:rPr>
                <w:rFonts w:ascii="Times New Roman" w:hAnsi="Times New Roman"/>
              </w:rPr>
              <w:t>Experience</w:t>
            </w:r>
          </w:p>
        </w:tc>
      </w:tr>
      <w:tr w:rsidR="009E6DF6" w:rsidRPr="00E6528A" w:rsidTr="001322C8">
        <w:trPr>
          <w:trHeight w:hRule="exact" w:val="527"/>
        </w:trPr>
        <w:tc>
          <w:tcPr>
            <w:tcW w:w="918" w:type="dxa"/>
            <w:tcBorders>
              <w:top w:val="single" w:sz="4" w:space="0" w:color="000000"/>
              <w:left w:val="single" w:sz="4" w:space="0" w:color="000000"/>
              <w:bottom w:val="single" w:sz="4" w:space="0" w:color="000000"/>
              <w:right w:val="single" w:sz="4" w:space="0" w:color="000000"/>
            </w:tcBorders>
          </w:tcPr>
          <w:p w:rsidR="009E6DF6" w:rsidRPr="00E6528A" w:rsidRDefault="009E6DF6" w:rsidP="001322C8">
            <w:pPr>
              <w:widowControl w:val="0"/>
              <w:autoSpaceDE w:val="0"/>
              <w:autoSpaceDN w:val="0"/>
              <w:adjustRightInd w:val="0"/>
              <w:spacing w:after="0" w:line="251" w:lineRule="exact"/>
              <w:ind w:left="333" w:right="335"/>
              <w:jc w:val="center"/>
              <w:rPr>
                <w:rFonts w:ascii="Times New Roman" w:hAnsi="Times New Roman"/>
                <w:sz w:val="24"/>
                <w:szCs w:val="24"/>
              </w:rPr>
            </w:pPr>
            <w:r w:rsidRPr="00E6528A">
              <w:rPr>
                <w:rFonts w:ascii="Times New Roman" w:hAnsi="Times New Roman"/>
                <w:w w:val="99"/>
              </w:rPr>
              <w:t>3.</w:t>
            </w:r>
          </w:p>
        </w:tc>
        <w:tc>
          <w:tcPr>
            <w:tcW w:w="3049" w:type="dxa"/>
            <w:tcBorders>
              <w:top w:val="single" w:sz="4" w:space="0" w:color="000000"/>
              <w:left w:val="single" w:sz="4" w:space="0" w:color="000000"/>
              <w:bottom w:val="single" w:sz="4" w:space="0" w:color="000000"/>
              <w:right w:val="single" w:sz="4" w:space="0" w:color="000000"/>
            </w:tcBorders>
          </w:tcPr>
          <w:p w:rsidR="009E6DF6" w:rsidRPr="00E6528A" w:rsidRDefault="009E6DF6" w:rsidP="001322C8">
            <w:pPr>
              <w:widowControl w:val="0"/>
              <w:autoSpaceDE w:val="0"/>
              <w:autoSpaceDN w:val="0"/>
              <w:adjustRightInd w:val="0"/>
              <w:spacing w:after="0" w:line="252" w:lineRule="exact"/>
              <w:ind w:left="-1"/>
              <w:rPr>
                <w:rFonts w:ascii="Times New Roman" w:hAnsi="Times New Roman"/>
                <w:sz w:val="24"/>
                <w:szCs w:val="24"/>
              </w:rPr>
            </w:pPr>
            <w:r w:rsidRPr="00E6528A">
              <w:rPr>
                <w:rFonts w:ascii="Times New Roman" w:hAnsi="Times New Roman"/>
                <w:b/>
                <w:bCs/>
              </w:rPr>
              <w:t>Form-2b</w:t>
            </w:r>
          </w:p>
        </w:tc>
        <w:tc>
          <w:tcPr>
            <w:tcW w:w="5285" w:type="dxa"/>
            <w:tcBorders>
              <w:top w:val="single" w:sz="4" w:space="0" w:color="000000"/>
              <w:left w:val="single" w:sz="4" w:space="0" w:color="000000"/>
              <w:bottom w:val="single" w:sz="4" w:space="0" w:color="000000"/>
              <w:right w:val="single" w:sz="4" w:space="0" w:color="000000"/>
            </w:tcBorders>
          </w:tcPr>
          <w:p w:rsidR="009E6DF6" w:rsidRPr="00E6528A" w:rsidRDefault="009E6DF6" w:rsidP="001322C8">
            <w:pPr>
              <w:widowControl w:val="0"/>
              <w:autoSpaceDE w:val="0"/>
              <w:autoSpaceDN w:val="0"/>
              <w:adjustRightInd w:val="0"/>
              <w:spacing w:after="0" w:line="251" w:lineRule="exact"/>
              <w:ind w:left="-1"/>
              <w:rPr>
                <w:rFonts w:ascii="Times New Roman" w:hAnsi="Times New Roman"/>
                <w:sz w:val="24"/>
                <w:szCs w:val="24"/>
              </w:rPr>
            </w:pPr>
            <w:r w:rsidRPr="00E6528A">
              <w:rPr>
                <w:rFonts w:ascii="Times New Roman" w:hAnsi="Times New Roman"/>
              </w:rPr>
              <w:t>Understanding</w:t>
            </w:r>
            <w:r w:rsidRPr="00E6528A">
              <w:rPr>
                <w:rFonts w:ascii="Times New Roman" w:hAnsi="Times New Roman"/>
                <w:spacing w:val="-18"/>
              </w:rPr>
              <w:t xml:space="preserve"> </w:t>
            </w:r>
            <w:r w:rsidRPr="00E6528A">
              <w:rPr>
                <w:rFonts w:ascii="Times New Roman" w:hAnsi="Times New Roman"/>
              </w:rPr>
              <w:t>of</w:t>
            </w:r>
            <w:r w:rsidRPr="00E6528A">
              <w:rPr>
                <w:rFonts w:ascii="Times New Roman" w:hAnsi="Times New Roman"/>
                <w:spacing w:val="-2"/>
              </w:rPr>
              <w:t xml:space="preserve"> </w:t>
            </w:r>
            <w:r w:rsidRPr="00E6528A">
              <w:rPr>
                <w:rFonts w:ascii="Times New Roman" w:hAnsi="Times New Roman"/>
              </w:rPr>
              <w:t>Wo</w:t>
            </w:r>
            <w:r w:rsidRPr="00E6528A">
              <w:rPr>
                <w:rFonts w:ascii="Times New Roman" w:hAnsi="Times New Roman"/>
                <w:spacing w:val="-1"/>
              </w:rPr>
              <w:t>r</w:t>
            </w:r>
            <w:r w:rsidRPr="00E6528A">
              <w:rPr>
                <w:rFonts w:ascii="Times New Roman" w:hAnsi="Times New Roman"/>
              </w:rPr>
              <w:t>k</w:t>
            </w:r>
            <w:r w:rsidRPr="00E6528A">
              <w:rPr>
                <w:rFonts w:ascii="Times New Roman" w:hAnsi="Times New Roman"/>
                <w:spacing w:val="-2"/>
              </w:rPr>
              <w:t xml:space="preserve"> </w:t>
            </w:r>
            <w:r w:rsidRPr="00E6528A">
              <w:rPr>
                <w:rFonts w:ascii="Times New Roman" w:hAnsi="Times New Roman"/>
              </w:rPr>
              <w:t>a</w:t>
            </w:r>
            <w:r w:rsidRPr="00E6528A">
              <w:rPr>
                <w:rFonts w:ascii="Times New Roman" w:hAnsi="Times New Roman"/>
                <w:spacing w:val="-1"/>
              </w:rPr>
              <w:t>n</w:t>
            </w:r>
            <w:r w:rsidRPr="00E6528A">
              <w:rPr>
                <w:rFonts w:ascii="Times New Roman" w:hAnsi="Times New Roman"/>
              </w:rPr>
              <w:t>d</w:t>
            </w:r>
            <w:r w:rsidRPr="00E6528A">
              <w:rPr>
                <w:rFonts w:ascii="Times New Roman" w:hAnsi="Times New Roman"/>
                <w:spacing w:val="-1"/>
              </w:rPr>
              <w:t xml:space="preserve"> </w:t>
            </w:r>
            <w:r w:rsidRPr="00E6528A">
              <w:rPr>
                <w:rFonts w:ascii="Times New Roman" w:hAnsi="Times New Roman"/>
              </w:rPr>
              <w:t>Metho</w:t>
            </w:r>
            <w:r w:rsidRPr="00E6528A">
              <w:rPr>
                <w:rFonts w:ascii="Times New Roman" w:hAnsi="Times New Roman"/>
                <w:spacing w:val="-1"/>
              </w:rPr>
              <w:t>d</w:t>
            </w:r>
            <w:r w:rsidRPr="00E6528A">
              <w:rPr>
                <w:rFonts w:ascii="Times New Roman" w:hAnsi="Times New Roman"/>
              </w:rPr>
              <w:t>ol</w:t>
            </w:r>
            <w:r w:rsidRPr="00E6528A">
              <w:rPr>
                <w:rFonts w:ascii="Times New Roman" w:hAnsi="Times New Roman"/>
                <w:spacing w:val="-1"/>
              </w:rPr>
              <w:t>og</w:t>
            </w:r>
            <w:r w:rsidRPr="00E6528A">
              <w:rPr>
                <w:rFonts w:ascii="Times New Roman" w:hAnsi="Times New Roman"/>
              </w:rPr>
              <w:t>y</w:t>
            </w:r>
          </w:p>
        </w:tc>
      </w:tr>
      <w:tr w:rsidR="009E6DF6" w:rsidRPr="00E6528A" w:rsidTr="001322C8">
        <w:trPr>
          <w:trHeight w:hRule="exact" w:val="708"/>
        </w:trPr>
        <w:tc>
          <w:tcPr>
            <w:tcW w:w="918" w:type="dxa"/>
            <w:tcBorders>
              <w:top w:val="single" w:sz="4" w:space="0" w:color="000000"/>
              <w:left w:val="single" w:sz="4" w:space="0" w:color="000000"/>
              <w:bottom w:val="single" w:sz="4" w:space="0" w:color="000000"/>
              <w:right w:val="single" w:sz="4" w:space="0" w:color="000000"/>
            </w:tcBorders>
          </w:tcPr>
          <w:p w:rsidR="009E6DF6" w:rsidRPr="00E6528A" w:rsidRDefault="00937375" w:rsidP="001322C8">
            <w:pPr>
              <w:widowControl w:val="0"/>
              <w:autoSpaceDE w:val="0"/>
              <w:autoSpaceDN w:val="0"/>
              <w:adjustRightInd w:val="0"/>
              <w:spacing w:after="0" w:line="251" w:lineRule="exact"/>
              <w:ind w:left="333" w:right="335"/>
              <w:jc w:val="center"/>
              <w:rPr>
                <w:rFonts w:ascii="Times New Roman" w:hAnsi="Times New Roman"/>
                <w:sz w:val="24"/>
                <w:szCs w:val="24"/>
              </w:rPr>
            </w:pPr>
            <w:r>
              <w:rPr>
                <w:rFonts w:ascii="Times New Roman" w:hAnsi="Times New Roman"/>
                <w:w w:val="99"/>
              </w:rPr>
              <w:t>4</w:t>
            </w:r>
            <w:r w:rsidR="009E6DF6" w:rsidRPr="00E6528A">
              <w:rPr>
                <w:rFonts w:ascii="Times New Roman" w:hAnsi="Times New Roman"/>
                <w:w w:val="99"/>
              </w:rPr>
              <w:t>.</w:t>
            </w:r>
          </w:p>
        </w:tc>
        <w:tc>
          <w:tcPr>
            <w:tcW w:w="3049" w:type="dxa"/>
            <w:tcBorders>
              <w:top w:val="single" w:sz="4" w:space="0" w:color="000000"/>
              <w:left w:val="single" w:sz="4" w:space="0" w:color="000000"/>
              <w:bottom w:val="single" w:sz="4" w:space="0" w:color="000000"/>
              <w:right w:val="single" w:sz="4" w:space="0" w:color="000000"/>
            </w:tcBorders>
          </w:tcPr>
          <w:p w:rsidR="009E6DF6" w:rsidRPr="00E6528A" w:rsidRDefault="009E6DF6" w:rsidP="00937375">
            <w:pPr>
              <w:widowControl w:val="0"/>
              <w:autoSpaceDE w:val="0"/>
              <w:autoSpaceDN w:val="0"/>
              <w:adjustRightInd w:val="0"/>
              <w:spacing w:after="0" w:line="252" w:lineRule="exact"/>
              <w:ind w:left="-1"/>
              <w:rPr>
                <w:rFonts w:ascii="Times New Roman" w:hAnsi="Times New Roman"/>
                <w:sz w:val="24"/>
                <w:szCs w:val="24"/>
              </w:rPr>
            </w:pPr>
            <w:r w:rsidRPr="00E6528A">
              <w:rPr>
                <w:rFonts w:ascii="Times New Roman" w:hAnsi="Times New Roman"/>
                <w:b/>
                <w:bCs/>
              </w:rPr>
              <w:t>Form-2</w:t>
            </w:r>
            <w:r w:rsidR="00937375">
              <w:rPr>
                <w:rFonts w:ascii="Times New Roman" w:hAnsi="Times New Roman"/>
                <w:b/>
                <w:bCs/>
              </w:rPr>
              <w:t>c</w:t>
            </w:r>
          </w:p>
        </w:tc>
        <w:tc>
          <w:tcPr>
            <w:tcW w:w="5285" w:type="dxa"/>
            <w:tcBorders>
              <w:top w:val="single" w:sz="4" w:space="0" w:color="000000"/>
              <w:left w:val="single" w:sz="4" w:space="0" w:color="000000"/>
              <w:bottom w:val="single" w:sz="4" w:space="0" w:color="000000"/>
              <w:right w:val="single" w:sz="4" w:space="0" w:color="000000"/>
            </w:tcBorders>
          </w:tcPr>
          <w:p w:rsidR="009E6DF6" w:rsidRPr="00E6528A" w:rsidRDefault="009E6DF6" w:rsidP="001322C8">
            <w:pPr>
              <w:widowControl w:val="0"/>
              <w:autoSpaceDE w:val="0"/>
              <w:autoSpaceDN w:val="0"/>
              <w:adjustRightInd w:val="0"/>
              <w:spacing w:after="0" w:line="251" w:lineRule="exact"/>
              <w:ind w:left="-1"/>
              <w:rPr>
                <w:rFonts w:ascii="Times New Roman" w:hAnsi="Times New Roman"/>
                <w:sz w:val="24"/>
                <w:szCs w:val="24"/>
              </w:rPr>
            </w:pPr>
            <w:r w:rsidRPr="00E6528A">
              <w:rPr>
                <w:rFonts w:ascii="Times New Roman" w:hAnsi="Times New Roman"/>
              </w:rPr>
              <w:t>Work</w:t>
            </w:r>
            <w:r w:rsidRPr="00E6528A">
              <w:rPr>
                <w:rFonts w:ascii="Times New Roman" w:hAnsi="Times New Roman"/>
                <w:spacing w:val="-10"/>
              </w:rPr>
              <w:t xml:space="preserve"> </w:t>
            </w:r>
            <w:r w:rsidRPr="00E6528A">
              <w:rPr>
                <w:rFonts w:ascii="Times New Roman" w:hAnsi="Times New Roman"/>
              </w:rPr>
              <w:t>Plan</w:t>
            </w:r>
          </w:p>
        </w:tc>
      </w:tr>
      <w:tr w:rsidR="009E6DF6" w:rsidRPr="00E6528A" w:rsidTr="001322C8">
        <w:trPr>
          <w:trHeight w:hRule="exact" w:val="527"/>
        </w:trPr>
        <w:tc>
          <w:tcPr>
            <w:tcW w:w="9252" w:type="dxa"/>
            <w:gridSpan w:val="3"/>
            <w:tcBorders>
              <w:top w:val="single" w:sz="4" w:space="0" w:color="000000"/>
              <w:left w:val="single" w:sz="4" w:space="0" w:color="000000"/>
              <w:bottom w:val="single" w:sz="4" w:space="0" w:color="000000"/>
              <w:right w:val="single" w:sz="4" w:space="0" w:color="000000"/>
            </w:tcBorders>
          </w:tcPr>
          <w:p w:rsidR="009E6DF6" w:rsidRPr="00E6528A" w:rsidRDefault="009E6DF6" w:rsidP="001322C8">
            <w:pPr>
              <w:widowControl w:val="0"/>
              <w:autoSpaceDE w:val="0"/>
              <w:autoSpaceDN w:val="0"/>
              <w:adjustRightInd w:val="0"/>
              <w:spacing w:after="0" w:line="274" w:lineRule="exact"/>
              <w:ind w:left="54"/>
              <w:rPr>
                <w:rFonts w:ascii="Times New Roman" w:hAnsi="Times New Roman"/>
                <w:sz w:val="24"/>
                <w:szCs w:val="24"/>
              </w:rPr>
            </w:pPr>
            <w:r w:rsidRPr="00E6528A">
              <w:rPr>
                <w:rFonts w:ascii="Times New Roman" w:hAnsi="Times New Roman"/>
                <w:b/>
                <w:bCs/>
                <w:sz w:val="24"/>
                <w:szCs w:val="24"/>
              </w:rPr>
              <w:t>Commercial</w:t>
            </w:r>
            <w:r w:rsidRPr="00E6528A">
              <w:rPr>
                <w:rFonts w:ascii="Times New Roman" w:hAnsi="Times New Roman"/>
                <w:b/>
                <w:bCs/>
                <w:spacing w:val="-10"/>
                <w:sz w:val="24"/>
                <w:szCs w:val="24"/>
              </w:rPr>
              <w:t xml:space="preserve"> </w:t>
            </w:r>
            <w:r w:rsidRPr="00E6528A">
              <w:rPr>
                <w:rFonts w:ascii="Times New Roman" w:hAnsi="Times New Roman"/>
                <w:b/>
                <w:bCs/>
                <w:sz w:val="24"/>
                <w:szCs w:val="24"/>
              </w:rPr>
              <w:t>Form</w:t>
            </w:r>
          </w:p>
        </w:tc>
      </w:tr>
      <w:tr w:rsidR="009E6DF6" w:rsidRPr="00E6528A" w:rsidTr="001322C8">
        <w:trPr>
          <w:trHeight w:hRule="exact" w:val="527"/>
        </w:trPr>
        <w:tc>
          <w:tcPr>
            <w:tcW w:w="918" w:type="dxa"/>
            <w:tcBorders>
              <w:top w:val="single" w:sz="4" w:space="0" w:color="000000"/>
              <w:left w:val="single" w:sz="4" w:space="0" w:color="000000"/>
              <w:bottom w:val="single" w:sz="4" w:space="0" w:color="000000"/>
              <w:right w:val="single" w:sz="4" w:space="0" w:color="000000"/>
            </w:tcBorders>
          </w:tcPr>
          <w:p w:rsidR="009E6DF6" w:rsidRPr="00E6528A" w:rsidRDefault="009E6DF6" w:rsidP="001322C8">
            <w:pPr>
              <w:widowControl w:val="0"/>
              <w:autoSpaceDE w:val="0"/>
              <w:autoSpaceDN w:val="0"/>
              <w:adjustRightInd w:val="0"/>
              <w:spacing w:after="0" w:line="251" w:lineRule="exact"/>
              <w:ind w:left="333" w:right="335"/>
              <w:jc w:val="center"/>
              <w:rPr>
                <w:rFonts w:ascii="Times New Roman" w:hAnsi="Times New Roman"/>
                <w:sz w:val="24"/>
                <w:szCs w:val="24"/>
              </w:rPr>
            </w:pPr>
            <w:r w:rsidRPr="00E6528A">
              <w:rPr>
                <w:rFonts w:ascii="Times New Roman" w:hAnsi="Times New Roman"/>
                <w:w w:val="99"/>
              </w:rPr>
              <w:t>6.</w:t>
            </w:r>
          </w:p>
        </w:tc>
        <w:tc>
          <w:tcPr>
            <w:tcW w:w="3049" w:type="dxa"/>
            <w:tcBorders>
              <w:top w:val="single" w:sz="4" w:space="0" w:color="000000"/>
              <w:left w:val="single" w:sz="4" w:space="0" w:color="000000"/>
              <w:bottom w:val="single" w:sz="4" w:space="0" w:color="000000"/>
              <w:right w:val="single" w:sz="4" w:space="0" w:color="000000"/>
            </w:tcBorders>
          </w:tcPr>
          <w:p w:rsidR="009E6DF6" w:rsidRPr="00E6528A" w:rsidRDefault="009E6DF6" w:rsidP="001322C8">
            <w:pPr>
              <w:widowControl w:val="0"/>
              <w:autoSpaceDE w:val="0"/>
              <w:autoSpaceDN w:val="0"/>
              <w:adjustRightInd w:val="0"/>
              <w:spacing w:after="0" w:line="252" w:lineRule="exact"/>
              <w:ind w:left="-1"/>
              <w:rPr>
                <w:rFonts w:ascii="Times New Roman" w:hAnsi="Times New Roman"/>
                <w:sz w:val="24"/>
                <w:szCs w:val="24"/>
              </w:rPr>
            </w:pPr>
            <w:r w:rsidRPr="00E6528A">
              <w:rPr>
                <w:rFonts w:ascii="Times New Roman" w:hAnsi="Times New Roman"/>
                <w:b/>
                <w:bCs/>
              </w:rPr>
              <w:t>Form-3</w:t>
            </w:r>
          </w:p>
        </w:tc>
        <w:tc>
          <w:tcPr>
            <w:tcW w:w="5285" w:type="dxa"/>
            <w:tcBorders>
              <w:top w:val="single" w:sz="4" w:space="0" w:color="000000"/>
              <w:left w:val="single" w:sz="4" w:space="0" w:color="000000"/>
              <w:bottom w:val="single" w:sz="4" w:space="0" w:color="000000"/>
              <w:right w:val="single" w:sz="4" w:space="0" w:color="000000"/>
            </w:tcBorders>
          </w:tcPr>
          <w:p w:rsidR="009E6DF6" w:rsidRPr="00E6528A" w:rsidRDefault="009E6DF6" w:rsidP="001322C8">
            <w:pPr>
              <w:widowControl w:val="0"/>
              <w:autoSpaceDE w:val="0"/>
              <w:autoSpaceDN w:val="0"/>
              <w:adjustRightInd w:val="0"/>
              <w:spacing w:after="0" w:line="251" w:lineRule="exact"/>
              <w:ind w:left="-1"/>
              <w:rPr>
                <w:rFonts w:ascii="Times New Roman" w:hAnsi="Times New Roman"/>
                <w:sz w:val="24"/>
                <w:szCs w:val="24"/>
              </w:rPr>
            </w:pPr>
            <w:r w:rsidRPr="00E6528A">
              <w:rPr>
                <w:rFonts w:ascii="Times New Roman" w:hAnsi="Times New Roman"/>
              </w:rPr>
              <w:t>C</w:t>
            </w:r>
            <w:r w:rsidRPr="00E6528A">
              <w:rPr>
                <w:rFonts w:ascii="Times New Roman" w:hAnsi="Times New Roman"/>
                <w:spacing w:val="2"/>
              </w:rPr>
              <w:t>o</w:t>
            </w:r>
            <w:r w:rsidRPr="00E6528A">
              <w:rPr>
                <w:rFonts w:ascii="Times New Roman" w:hAnsi="Times New Roman"/>
              </w:rPr>
              <w:t>mmercial Proposal</w:t>
            </w:r>
            <w:r w:rsidRPr="00E6528A">
              <w:rPr>
                <w:rFonts w:ascii="Times New Roman" w:hAnsi="Times New Roman"/>
                <w:spacing w:val="-7"/>
              </w:rPr>
              <w:t xml:space="preserve"> </w:t>
            </w:r>
            <w:r w:rsidRPr="00E6528A">
              <w:rPr>
                <w:rFonts w:ascii="Times New Roman" w:hAnsi="Times New Roman"/>
              </w:rPr>
              <w:t>Format</w:t>
            </w:r>
          </w:p>
        </w:tc>
      </w:tr>
    </w:tbl>
    <w:p w:rsidR="009E6DF6" w:rsidRDefault="009E6DF6" w:rsidP="009E6DF6">
      <w:pPr>
        <w:widowControl w:val="0"/>
        <w:autoSpaceDE w:val="0"/>
        <w:autoSpaceDN w:val="0"/>
        <w:adjustRightInd w:val="0"/>
        <w:spacing w:before="2" w:after="0" w:line="140" w:lineRule="exact"/>
        <w:rPr>
          <w:rFonts w:ascii="Times New Roman" w:hAnsi="Times New Roman"/>
          <w:sz w:val="14"/>
          <w:szCs w:val="14"/>
        </w:rPr>
      </w:pPr>
    </w:p>
    <w:p w:rsidR="009E6DF6" w:rsidRDefault="009E6DF6" w:rsidP="00B8134D">
      <w:pPr>
        <w:pStyle w:val="Default"/>
        <w:ind w:firstLine="720"/>
        <w:rPr>
          <w:rFonts w:ascii="Times New Roman" w:hAnsi="Times New Roman" w:cs="Times New Roman"/>
          <w:b/>
          <w:bCs/>
          <w:sz w:val="28"/>
          <w:szCs w:val="28"/>
          <w:lang w:val="en-US"/>
        </w:rPr>
      </w:pPr>
    </w:p>
    <w:p w:rsidR="00965D82" w:rsidRDefault="00965D82"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F85AB4" w:rsidRDefault="00F85AB4" w:rsidP="00B8134D">
      <w:pPr>
        <w:pStyle w:val="Default"/>
        <w:ind w:firstLine="720"/>
        <w:rPr>
          <w:rFonts w:ascii="Times New Roman" w:hAnsi="Times New Roman" w:cs="Times New Roman"/>
          <w:b/>
          <w:bCs/>
          <w:sz w:val="28"/>
          <w:szCs w:val="28"/>
          <w:lang w:val="en-US"/>
        </w:rPr>
      </w:pPr>
    </w:p>
    <w:p w:rsidR="00965D82" w:rsidRDefault="00965D82" w:rsidP="00B8134D">
      <w:pPr>
        <w:pStyle w:val="Default"/>
        <w:ind w:firstLine="720"/>
        <w:rPr>
          <w:rFonts w:ascii="Times New Roman" w:hAnsi="Times New Roman" w:cs="Times New Roman"/>
          <w:b/>
          <w:bCs/>
          <w:sz w:val="28"/>
          <w:szCs w:val="28"/>
          <w:lang w:val="en-US"/>
        </w:rPr>
      </w:pPr>
    </w:p>
    <w:p w:rsidR="000B5B7D" w:rsidRPr="004E6A37" w:rsidRDefault="00EE3913" w:rsidP="00EE3913">
      <w:pPr>
        <w:pStyle w:val="Default"/>
        <w:ind w:left="851"/>
        <w:rPr>
          <w:rFonts w:ascii="Garamond" w:hAnsi="Garamond" w:cs="Times New Roman"/>
          <w:b/>
          <w:color w:val="auto"/>
          <w:sz w:val="28"/>
          <w:szCs w:val="28"/>
        </w:rPr>
      </w:pPr>
      <w:r w:rsidRPr="008E6DAB">
        <w:rPr>
          <w:rFonts w:ascii="Arial Black" w:hAnsi="Arial Black"/>
          <w:b/>
          <w:bCs/>
          <w:shd w:val="clear" w:color="auto" w:fill="BFBFBF"/>
          <w:lang w:val="en-US"/>
        </w:rPr>
        <w:t xml:space="preserve">3.1 </w:t>
      </w:r>
      <w:r w:rsidRPr="008E6DAB">
        <w:rPr>
          <w:rFonts w:ascii="Arial Black" w:hAnsi="Arial Black"/>
          <w:b/>
          <w:bCs/>
          <w:shd w:val="clear" w:color="auto" w:fill="BFBFBF"/>
          <w:lang w:val="en-US"/>
        </w:rPr>
        <w:tab/>
      </w:r>
      <w:r w:rsidR="000B5B7D" w:rsidRPr="008E6DAB">
        <w:rPr>
          <w:rFonts w:ascii="Arial Black" w:hAnsi="Arial Black"/>
          <w:b/>
          <w:bCs/>
          <w:shd w:val="clear" w:color="auto" w:fill="BFBFBF"/>
          <w:lang w:val="en-US"/>
        </w:rPr>
        <w:t>Form-1: Covering Letter</w:t>
      </w:r>
      <w:r w:rsidR="00547634" w:rsidRPr="008E6DAB">
        <w:rPr>
          <w:rFonts w:ascii="Arial Black" w:hAnsi="Arial Black"/>
          <w:b/>
          <w:bCs/>
          <w:shd w:val="clear" w:color="auto" w:fill="BFBFBF"/>
          <w:lang w:val="en-US"/>
        </w:rPr>
        <w:t xml:space="preserve"> </w:t>
      </w:r>
      <w:r w:rsidR="007974E5">
        <w:rPr>
          <w:rFonts w:ascii="Arial Black" w:hAnsi="Arial Black"/>
          <w:b/>
          <w:bCs/>
          <w:shd w:val="clear" w:color="auto" w:fill="BFBFBF"/>
          <w:lang w:val="en-US"/>
        </w:rPr>
        <w:t>to be attached along with the Technical Proposal</w:t>
      </w:r>
    </w:p>
    <w:p w:rsidR="000B5B7D" w:rsidRPr="000B5B7D" w:rsidRDefault="000B5B7D" w:rsidP="000B5B7D">
      <w:pPr>
        <w:pStyle w:val="Default"/>
        <w:ind w:left="851"/>
        <w:jc w:val="both"/>
        <w:rPr>
          <w:rFonts w:ascii="Garamond" w:hAnsi="Garamond" w:cs="Times New Roman"/>
          <w:b/>
          <w:color w:val="auto"/>
        </w:rPr>
      </w:pPr>
    </w:p>
    <w:p w:rsidR="000B5B7D" w:rsidRPr="000B5B7D" w:rsidRDefault="000B5B7D" w:rsidP="000B5B7D">
      <w:pPr>
        <w:pStyle w:val="Default"/>
        <w:ind w:left="851"/>
        <w:jc w:val="both"/>
        <w:rPr>
          <w:rFonts w:ascii="Garamond" w:hAnsi="Garamond" w:cs="Times New Roman"/>
          <w:b/>
          <w:color w:val="auto"/>
        </w:rPr>
      </w:pPr>
    </w:p>
    <w:p w:rsidR="000B5B7D" w:rsidRPr="000B5B7D" w:rsidRDefault="000B5B7D" w:rsidP="000B5B7D">
      <w:pPr>
        <w:pStyle w:val="Default"/>
        <w:ind w:left="851"/>
        <w:jc w:val="both"/>
        <w:rPr>
          <w:rFonts w:ascii="Garamond" w:hAnsi="Garamond" w:cs="Times New Roman"/>
          <w:b/>
          <w:color w:val="auto"/>
        </w:rPr>
      </w:pPr>
      <w:r w:rsidRPr="000B5B7D">
        <w:rPr>
          <w:rFonts w:ascii="Garamond" w:hAnsi="Garamond" w:cs="Times New Roman"/>
          <w:b/>
          <w:color w:val="auto"/>
        </w:rPr>
        <w:t>Date:</w:t>
      </w:r>
      <w:r w:rsidRPr="000B5B7D">
        <w:rPr>
          <w:rFonts w:ascii="Garamond" w:hAnsi="Garamond" w:cs="Times New Roman"/>
          <w:b/>
          <w:color w:val="auto"/>
        </w:rPr>
        <w:tab/>
        <w:t>Reference No. :</w:t>
      </w:r>
    </w:p>
    <w:p w:rsidR="000B5B7D" w:rsidRPr="000B5B7D" w:rsidRDefault="000B5B7D" w:rsidP="000B5B7D">
      <w:pPr>
        <w:pStyle w:val="Default"/>
        <w:ind w:left="851"/>
        <w:jc w:val="both"/>
        <w:rPr>
          <w:rFonts w:ascii="Garamond" w:hAnsi="Garamond" w:cs="Times New Roman"/>
          <w:b/>
          <w:color w:val="auto"/>
        </w:rPr>
      </w:pPr>
    </w:p>
    <w:p w:rsidR="000B5B7D" w:rsidRPr="000B5B7D" w:rsidRDefault="000B5B7D" w:rsidP="000B5B7D">
      <w:pPr>
        <w:pStyle w:val="Default"/>
        <w:ind w:left="851"/>
        <w:jc w:val="both"/>
        <w:rPr>
          <w:rFonts w:ascii="Garamond" w:hAnsi="Garamond" w:cs="Times New Roman"/>
          <w:b/>
          <w:color w:val="auto"/>
        </w:rPr>
      </w:pPr>
    </w:p>
    <w:p w:rsidR="000B5B7D" w:rsidRPr="000B5B7D" w:rsidRDefault="000B5B7D" w:rsidP="000B5B7D">
      <w:pPr>
        <w:pStyle w:val="Default"/>
        <w:ind w:left="851"/>
        <w:jc w:val="both"/>
        <w:rPr>
          <w:rFonts w:ascii="Garamond" w:hAnsi="Garamond" w:cs="Times New Roman"/>
          <w:b/>
          <w:color w:val="auto"/>
        </w:rPr>
      </w:pPr>
    </w:p>
    <w:p w:rsidR="000B5B7D" w:rsidRDefault="000B5B7D" w:rsidP="000B5B7D">
      <w:pPr>
        <w:pStyle w:val="Default"/>
        <w:ind w:left="851"/>
        <w:jc w:val="both"/>
        <w:rPr>
          <w:rFonts w:ascii="Garamond" w:hAnsi="Garamond" w:cs="Times New Roman"/>
          <w:b/>
          <w:color w:val="auto"/>
        </w:rPr>
      </w:pPr>
      <w:r w:rsidRPr="000B5B7D">
        <w:rPr>
          <w:rFonts w:ascii="Garamond" w:hAnsi="Garamond" w:cs="Times New Roman"/>
          <w:b/>
          <w:color w:val="auto"/>
        </w:rPr>
        <w:t xml:space="preserve">[Bidders are required to submit the covering letter as given here on their letterhead] </w:t>
      </w:r>
    </w:p>
    <w:p w:rsidR="000B5B7D" w:rsidRDefault="000B5B7D" w:rsidP="000B5B7D">
      <w:pPr>
        <w:pStyle w:val="Default"/>
        <w:ind w:left="851"/>
        <w:jc w:val="both"/>
        <w:rPr>
          <w:rFonts w:ascii="Garamond" w:hAnsi="Garamond" w:cs="Times New Roman"/>
          <w:b/>
          <w:color w:val="auto"/>
        </w:rPr>
      </w:pPr>
    </w:p>
    <w:p w:rsidR="000B5B7D" w:rsidRPr="000B5B7D" w:rsidRDefault="000B5B7D" w:rsidP="000B5B7D">
      <w:pPr>
        <w:pStyle w:val="Default"/>
        <w:ind w:left="851"/>
        <w:jc w:val="both"/>
        <w:rPr>
          <w:rFonts w:ascii="Garamond" w:hAnsi="Garamond" w:cs="Times New Roman"/>
          <w:b/>
          <w:color w:val="auto"/>
        </w:rPr>
      </w:pPr>
      <w:r w:rsidRPr="000B5B7D">
        <w:rPr>
          <w:rFonts w:ascii="Garamond" w:hAnsi="Garamond" w:cs="Times New Roman"/>
          <w:b/>
          <w:color w:val="auto"/>
        </w:rPr>
        <w:t>To,</w:t>
      </w:r>
    </w:p>
    <w:p w:rsidR="000B5B7D" w:rsidRPr="000B5B7D" w:rsidRDefault="000B5B7D" w:rsidP="000B5B7D">
      <w:pPr>
        <w:pStyle w:val="Default"/>
        <w:ind w:left="851"/>
        <w:jc w:val="both"/>
        <w:rPr>
          <w:rFonts w:ascii="Garamond" w:hAnsi="Garamond" w:cs="Times New Roman"/>
          <w:b/>
          <w:color w:val="auto"/>
        </w:rPr>
      </w:pPr>
    </w:p>
    <w:p w:rsidR="000B5B7D" w:rsidRPr="000B5B7D" w:rsidRDefault="000B5B7D" w:rsidP="000B5B7D">
      <w:pPr>
        <w:pStyle w:val="Default"/>
        <w:ind w:left="851"/>
        <w:jc w:val="both"/>
        <w:rPr>
          <w:rFonts w:ascii="Garamond" w:hAnsi="Garamond" w:cs="Times New Roman"/>
          <w:b/>
          <w:color w:val="auto"/>
        </w:rPr>
      </w:pPr>
    </w:p>
    <w:p w:rsidR="000B5B7D" w:rsidRPr="000B5B7D" w:rsidRDefault="000B5B7D" w:rsidP="000B5B7D">
      <w:pPr>
        <w:pStyle w:val="Default"/>
        <w:ind w:left="851"/>
        <w:jc w:val="both"/>
        <w:rPr>
          <w:rFonts w:ascii="Garamond" w:hAnsi="Garamond" w:cs="Times New Roman"/>
          <w:b/>
          <w:color w:val="auto"/>
        </w:rPr>
      </w:pPr>
    </w:p>
    <w:p w:rsidR="000B5B7D" w:rsidRPr="000E7BEA" w:rsidRDefault="000B5B7D" w:rsidP="000E7BEA">
      <w:pPr>
        <w:pStyle w:val="Default"/>
        <w:ind w:left="851"/>
        <w:jc w:val="both"/>
        <w:rPr>
          <w:rFonts w:ascii="Garamond" w:hAnsi="Garamond" w:cs="Times New Roman"/>
          <w:b/>
          <w:i/>
          <w:color w:val="auto"/>
          <w:u w:val="single"/>
        </w:rPr>
      </w:pPr>
      <w:r w:rsidRPr="000E7BEA">
        <w:rPr>
          <w:rFonts w:ascii="Garamond" w:hAnsi="Garamond" w:cs="Times New Roman"/>
          <w:b/>
          <w:i/>
          <w:color w:val="auto"/>
          <w:u w:val="single"/>
        </w:rPr>
        <w:t xml:space="preserve">Sub: Proposal for Selection as </w:t>
      </w:r>
      <w:r w:rsidR="005F392E">
        <w:rPr>
          <w:rFonts w:ascii="Garamond" w:hAnsi="Garamond" w:cs="Times New Roman"/>
          <w:b/>
          <w:i/>
          <w:color w:val="auto"/>
          <w:u w:val="single"/>
        </w:rPr>
        <w:t>Private Partner</w:t>
      </w:r>
      <w:r w:rsidRPr="000E7BEA">
        <w:rPr>
          <w:rFonts w:ascii="Garamond" w:hAnsi="Garamond" w:cs="Times New Roman"/>
          <w:b/>
          <w:i/>
          <w:color w:val="auto"/>
          <w:u w:val="single"/>
        </w:rPr>
        <w:t xml:space="preserve"> to </w:t>
      </w:r>
      <w:r w:rsidR="002C20FE">
        <w:rPr>
          <w:rFonts w:ascii="Garamond" w:hAnsi="Garamond" w:cs="Times New Roman"/>
          <w:b/>
          <w:i/>
          <w:color w:val="auto"/>
          <w:u w:val="single"/>
        </w:rPr>
        <w:t>run, operate and maintain Stall / Kiosk No. 12</w:t>
      </w:r>
      <w:r w:rsidR="005F392E">
        <w:rPr>
          <w:rFonts w:ascii="Garamond" w:hAnsi="Garamond" w:cs="Times New Roman"/>
          <w:b/>
          <w:i/>
          <w:color w:val="auto"/>
          <w:u w:val="single"/>
        </w:rPr>
        <w:t>,</w:t>
      </w:r>
      <w:r w:rsidR="002C20FE">
        <w:rPr>
          <w:rFonts w:ascii="Garamond" w:hAnsi="Garamond" w:cs="Times New Roman"/>
          <w:b/>
          <w:i/>
          <w:color w:val="auto"/>
          <w:u w:val="single"/>
        </w:rPr>
        <w:t xml:space="preserve"> at Dilli Haat, New Delhi</w:t>
      </w:r>
    </w:p>
    <w:p w:rsidR="000B5B7D" w:rsidRPr="000B5B7D" w:rsidRDefault="000B5B7D" w:rsidP="000B5B7D">
      <w:pPr>
        <w:pStyle w:val="Default"/>
        <w:ind w:left="851"/>
        <w:jc w:val="both"/>
        <w:rPr>
          <w:rFonts w:ascii="Garamond" w:hAnsi="Garamond" w:cs="Times New Roman"/>
          <w:b/>
          <w:color w:val="auto"/>
        </w:rPr>
      </w:pPr>
    </w:p>
    <w:p w:rsidR="000B5B7D" w:rsidRPr="000B5B7D" w:rsidRDefault="000B5B7D" w:rsidP="000B5B7D">
      <w:pPr>
        <w:pStyle w:val="Default"/>
        <w:ind w:left="851"/>
        <w:jc w:val="both"/>
        <w:rPr>
          <w:rFonts w:ascii="Garamond" w:hAnsi="Garamond" w:cs="Times New Roman"/>
          <w:b/>
          <w:color w:val="auto"/>
        </w:rPr>
      </w:pPr>
    </w:p>
    <w:p w:rsidR="000B5B7D" w:rsidRPr="000B5B7D" w:rsidRDefault="000B5B7D" w:rsidP="000B5B7D">
      <w:pPr>
        <w:pStyle w:val="Default"/>
        <w:ind w:left="851"/>
        <w:jc w:val="both"/>
        <w:rPr>
          <w:rFonts w:ascii="Garamond" w:hAnsi="Garamond" w:cs="Times New Roman"/>
          <w:b/>
          <w:color w:val="auto"/>
        </w:rPr>
      </w:pPr>
      <w:r w:rsidRPr="000B5B7D">
        <w:rPr>
          <w:rFonts w:ascii="Garamond" w:hAnsi="Garamond" w:cs="Times New Roman"/>
          <w:b/>
          <w:color w:val="auto"/>
        </w:rPr>
        <w:t>Dear Sir,</w:t>
      </w:r>
    </w:p>
    <w:p w:rsidR="000B5B7D" w:rsidRPr="000B5B7D" w:rsidRDefault="000B5B7D" w:rsidP="000B5B7D">
      <w:pPr>
        <w:pStyle w:val="Default"/>
        <w:ind w:left="851"/>
        <w:jc w:val="both"/>
        <w:rPr>
          <w:rFonts w:ascii="Garamond" w:hAnsi="Garamond" w:cs="Times New Roman"/>
          <w:b/>
          <w:color w:val="auto"/>
        </w:rPr>
      </w:pPr>
    </w:p>
    <w:p w:rsidR="000B5B7D" w:rsidRPr="00C00B67" w:rsidRDefault="000B5B7D" w:rsidP="001322C8">
      <w:pPr>
        <w:pStyle w:val="Default"/>
        <w:numPr>
          <w:ilvl w:val="0"/>
          <w:numId w:val="11"/>
        </w:numPr>
        <w:jc w:val="both"/>
        <w:rPr>
          <w:rFonts w:ascii="Garamond" w:hAnsi="Garamond" w:cs="Times New Roman"/>
          <w:color w:val="auto"/>
        </w:rPr>
      </w:pPr>
      <w:r w:rsidRPr="00C00B67">
        <w:rPr>
          <w:rFonts w:ascii="Garamond" w:hAnsi="Garamond" w:cs="Times New Roman"/>
          <w:color w:val="auto"/>
        </w:rPr>
        <w:t xml:space="preserve">We, the undersigned, having carefully examined the referred RFP, offer to Propose for the selection as State </w:t>
      </w:r>
      <w:r w:rsidR="007E45C0">
        <w:rPr>
          <w:rFonts w:ascii="Garamond" w:hAnsi="Garamond" w:cs="Times New Roman"/>
          <w:color w:val="auto"/>
        </w:rPr>
        <w:t>Private Partner</w:t>
      </w:r>
      <w:r w:rsidRPr="00C00B67">
        <w:rPr>
          <w:rFonts w:ascii="Garamond" w:hAnsi="Garamond" w:cs="Times New Roman"/>
          <w:color w:val="auto"/>
        </w:rPr>
        <w:t>, in full conformity with the said RFP.</w:t>
      </w:r>
    </w:p>
    <w:p w:rsidR="00B51315" w:rsidRPr="00C00B67" w:rsidRDefault="00B51315" w:rsidP="00B51315">
      <w:pPr>
        <w:pStyle w:val="Default"/>
        <w:ind w:left="1256"/>
        <w:jc w:val="both"/>
        <w:rPr>
          <w:rFonts w:ascii="Garamond" w:hAnsi="Garamond" w:cs="Times New Roman"/>
          <w:color w:val="auto"/>
        </w:rPr>
      </w:pPr>
    </w:p>
    <w:p w:rsidR="000B5B7D" w:rsidRDefault="000B5B7D" w:rsidP="001322C8">
      <w:pPr>
        <w:pStyle w:val="Default"/>
        <w:numPr>
          <w:ilvl w:val="0"/>
          <w:numId w:val="11"/>
        </w:numPr>
        <w:jc w:val="both"/>
        <w:rPr>
          <w:rFonts w:ascii="Garamond" w:hAnsi="Garamond" w:cs="Times New Roman"/>
          <w:color w:val="auto"/>
        </w:rPr>
      </w:pPr>
      <w:r w:rsidRPr="00C00B67">
        <w:rPr>
          <w:rFonts w:ascii="Garamond" w:hAnsi="Garamond" w:cs="Times New Roman"/>
          <w:color w:val="auto"/>
        </w:rPr>
        <w:t>We have read the all the provisions of RFP and confirm that these are acceptable to us.</w:t>
      </w:r>
    </w:p>
    <w:p w:rsidR="00C00B67" w:rsidRDefault="00C00B67" w:rsidP="00C00B67">
      <w:pPr>
        <w:pStyle w:val="ListParagraph"/>
        <w:rPr>
          <w:rFonts w:ascii="Garamond" w:hAnsi="Garamond"/>
        </w:rPr>
      </w:pPr>
    </w:p>
    <w:p w:rsidR="000B5B7D" w:rsidRDefault="000B5B7D" w:rsidP="001322C8">
      <w:pPr>
        <w:pStyle w:val="Default"/>
        <w:numPr>
          <w:ilvl w:val="0"/>
          <w:numId w:val="11"/>
        </w:numPr>
        <w:jc w:val="both"/>
        <w:rPr>
          <w:rFonts w:ascii="Garamond" w:hAnsi="Garamond" w:cs="Times New Roman"/>
          <w:color w:val="auto"/>
        </w:rPr>
      </w:pPr>
      <w:r w:rsidRPr="00C00B67">
        <w:rPr>
          <w:rFonts w:ascii="Garamond" w:hAnsi="Garamond" w:cs="Times New Roman"/>
          <w:color w:val="auto"/>
        </w:rPr>
        <w:t>We  further  declare  that  additional  conditions,  variations,  deviations,  if  any,  found  in  our proposal shall not be given effect to.</w:t>
      </w:r>
    </w:p>
    <w:p w:rsidR="00C00B67" w:rsidRDefault="00C00B67" w:rsidP="00C00B67">
      <w:pPr>
        <w:pStyle w:val="ListParagraph"/>
        <w:rPr>
          <w:rFonts w:ascii="Garamond" w:hAnsi="Garamond"/>
        </w:rPr>
      </w:pPr>
    </w:p>
    <w:p w:rsidR="00B51315" w:rsidRPr="00C00B67" w:rsidRDefault="000B5B7D" w:rsidP="001322C8">
      <w:pPr>
        <w:pStyle w:val="Default"/>
        <w:numPr>
          <w:ilvl w:val="0"/>
          <w:numId w:val="11"/>
        </w:numPr>
        <w:jc w:val="both"/>
        <w:rPr>
          <w:rFonts w:ascii="Garamond" w:hAnsi="Garamond" w:cs="Times New Roman"/>
          <w:color w:val="auto"/>
        </w:rPr>
      </w:pPr>
      <w:r w:rsidRPr="00C00B67">
        <w:rPr>
          <w:rFonts w:ascii="Garamond" w:hAnsi="Garamond" w:cs="Times New Roman"/>
          <w:color w:val="auto"/>
        </w:rPr>
        <w:t xml:space="preserve">We agree to abide by this Proposal, consisting of this letter, our Pre-qualification, </w:t>
      </w:r>
      <w:r w:rsidR="00CF3B80">
        <w:rPr>
          <w:rFonts w:ascii="Garamond" w:hAnsi="Garamond" w:cs="Times New Roman"/>
          <w:color w:val="auto"/>
        </w:rPr>
        <w:t>Functional</w:t>
      </w:r>
      <w:r w:rsidRPr="00C00B67">
        <w:rPr>
          <w:rFonts w:ascii="Garamond" w:hAnsi="Garamond" w:cs="Times New Roman"/>
          <w:color w:val="auto"/>
        </w:rPr>
        <w:t xml:space="preserve"> and Commercial Proposals, the duly notarized written power of attorney, and all attachments, for a period of 90 days from the date fixed for submission of Proposals as stipulated in the RFP and modifications resulting from contract negotiations, and it shall remain binding upon us and may be accepted by you at any time before the expiration of that period.</w:t>
      </w:r>
    </w:p>
    <w:p w:rsidR="00B51315" w:rsidRPr="00C00B67" w:rsidRDefault="00B51315" w:rsidP="00B51315">
      <w:pPr>
        <w:pStyle w:val="Default"/>
        <w:ind w:left="1256"/>
        <w:jc w:val="both"/>
        <w:rPr>
          <w:rFonts w:ascii="Garamond" w:hAnsi="Garamond" w:cs="Times New Roman"/>
          <w:color w:val="auto"/>
        </w:rPr>
      </w:pPr>
    </w:p>
    <w:p w:rsidR="00B51315" w:rsidRPr="00C00B67" w:rsidRDefault="000B5B7D" w:rsidP="001322C8">
      <w:pPr>
        <w:pStyle w:val="Default"/>
        <w:numPr>
          <w:ilvl w:val="0"/>
          <w:numId w:val="11"/>
        </w:numPr>
        <w:jc w:val="both"/>
        <w:rPr>
          <w:rFonts w:ascii="Garamond" w:hAnsi="Garamond" w:cs="Times New Roman"/>
          <w:color w:val="auto"/>
        </w:rPr>
      </w:pPr>
      <w:r w:rsidRPr="00C00B67">
        <w:rPr>
          <w:rFonts w:ascii="Garamond" w:hAnsi="Garamond" w:cs="Times New Roman"/>
          <w:color w:val="auto"/>
        </w:rPr>
        <w:t xml:space="preserve">Until the formal final Contract is prepared and executed between us, this Proposal, together with </w:t>
      </w:r>
      <w:r w:rsidR="00B51315" w:rsidRPr="00C00B67">
        <w:rPr>
          <w:rFonts w:ascii="Garamond" w:hAnsi="Garamond" w:cs="Times New Roman"/>
          <w:color w:val="auto"/>
        </w:rPr>
        <w:t>your written</w:t>
      </w:r>
      <w:r w:rsidRPr="00C00B67">
        <w:rPr>
          <w:rFonts w:ascii="Garamond" w:hAnsi="Garamond" w:cs="Times New Roman"/>
          <w:color w:val="auto"/>
        </w:rPr>
        <w:t xml:space="preserve"> </w:t>
      </w:r>
      <w:r w:rsidR="00B51315" w:rsidRPr="00C00B67">
        <w:rPr>
          <w:rFonts w:ascii="Garamond" w:hAnsi="Garamond" w:cs="Times New Roman"/>
          <w:color w:val="auto"/>
        </w:rPr>
        <w:t>acceptance of</w:t>
      </w:r>
      <w:r w:rsidRPr="00C00B67">
        <w:rPr>
          <w:rFonts w:ascii="Garamond" w:hAnsi="Garamond" w:cs="Times New Roman"/>
          <w:color w:val="auto"/>
        </w:rPr>
        <w:t xml:space="preserve"> the Proposal and your notification of award, shall constitute a binding contract between us.</w:t>
      </w:r>
    </w:p>
    <w:p w:rsidR="00B51315" w:rsidRPr="00C00B67" w:rsidRDefault="00B51315" w:rsidP="00B51315">
      <w:pPr>
        <w:pStyle w:val="Default"/>
        <w:ind w:left="1256"/>
        <w:jc w:val="both"/>
        <w:rPr>
          <w:rFonts w:ascii="Garamond" w:hAnsi="Garamond" w:cs="Times New Roman"/>
          <w:color w:val="auto"/>
        </w:rPr>
      </w:pPr>
    </w:p>
    <w:p w:rsidR="000B5B7D" w:rsidRPr="00C00B67" w:rsidRDefault="000B5B7D" w:rsidP="001322C8">
      <w:pPr>
        <w:pStyle w:val="Default"/>
        <w:numPr>
          <w:ilvl w:val="0"/>
          <w:numId w:val="11"/>
        </w:numPr>
        <w:jc w:val="both"/>
        <w:rPr>
          <w:rFonts w:ascii="Garamond" w:hAnsi="Garamond" w:cs="Times New Roman"/>
          <w:color w:val="auto"/>
        </w:rPr>
      </w:pPr>
      <w:r w:rsidRPr="00C00B67">
        <w:rPr>
          <w:rFonts w:ascii="Garamond" w:hAnsi="Garamond" w:cs="Times New Roman"/>
          <w:color w:val="auto"/>
        </w:rPr>
        <w:t>We declare that we do not have any interest in downstream business, which may ensue from the</w:t>
      </w:r>
      <w:r w:rsidR="00B51315" w:rsidRPr="00C00B67">
        <w:rPr>
          <w:rFonts w:ascii="Garamond" w:hAnsi="Garamond" w:cs="Times New Roman"/>
          <w:color w:val="auto"/>
        </w:rPr>
        <w:t xml:space="preserve"> </w:t>
      </w:r>
      <w:r w:rsidRPr="00C00B67">
        <w:rPr>
          <w:rFonts w:ascii="Garamond" w:hAnsi="Garamond" w:cs="Times New Roman"/>
          <w:color w:val="auto"/>
        </w:rPr>
        <w:t>RFP prepared through this assignment.</w:t>
      </w:r>
    </w:p>
    <w:p w:rsidR="00B51315" w:rsidRPr="00C00B67" w:rsidRDefault="00B51315" w:rsidP="00B51315">
      <w:pPr>
        <w:pStyle w:val="Default"/>
        <w:ind w:left="1256"/>
        <w:jc w:val="both"/>
        <w:rPr>
          <w:rFonts w:ascii="Garamond" w:hAnsi="Garamond" w:cs="Times New Roman"/>
          <w:color w:val="auto"/>
        </w:rPr>
      </w:pPr>
    </w:p>
    <w:p w:rsidR="00B8134D" w:rsidRDefault="000B5B7D" w:rsidP="000B5B7D">
      <w:pPr>
        <w:pStyle w:val="Default"/>
        <w:ind w:left="851"/>
        <w:jc w:val="both"/>
        <w:rPr>
          <w:rFonts w:ascii="Garamond" w:hAnsi="Garamond" w:cs="Times New Roman"/>
          <w:color w:val="auto"/>
        </w:rPr>
      </w:pPr>
      <w:r w:rsidRPr="00C00B67">
        <w:rPr>
          <w:rFonts w:ascii="Garamond" w:hAnsi="Garamond" w:cs="Times New Roman"/>
          <w:color w:val="auto"/>
        </w:rPr>
        <w:t xml:space="preserve">7.   We hereby declare that all the information and statements made in this proposal are true and accept   that   </w:t>
      </w:r>
      <w:r w:rsidR="00B8134D">
        <w:rPr>
          <w:rFonts w:ascii="Garamond" w:hAnsi="Garamond" w:cs="Times New Roman"/>
          <w:color w:val="auto"/>
        </w:rPr>
        <w:t xml:space="preserve">  </w:t>
      </w:r>
    </w:p>
    <w:p w:rsidR="000B5B7D" w:rsidRDefault="00B8134D" w:rsidP="000B5B7D">
      <w:pPr>
        <w:pStyle w:val="Default"/>
        <w:ind w:left="851"/>
        <w:jc w:val="both"/>
        <w:rPr>
          <w:rFonts w:ascii="Garamond" w:hAnsi="Garamond" w:cs="Times New Roman"/>
          <w:color w:val="auto"/>
        </w:rPr>
      </w:pPr>
      <w:r>
        <w:rPr>
          <w:rFonts w:ascii="Garamond" w:hAnsi="Garamond" w:cs="Times New Roman"/>
          <w:color w:val="auto"/>
        </w:rPr>
        <w:t xml:space="preserve">      </w:t>
      </w:r>
      <w:r w:rsidR="000B5B7D" w:rsidRPr="00C00B67">
        <w:rPr>
          <w:rFonts w:ascii="Garamond" w:hAnsi="Garamond" w:cs="Times New Roman"/>
          <w:color w:val="auto"/>
        </w:rPr>
        <w:t>any  misrepresentation  or  misinterpretation  contained  in  it  may  lead  to  our disqualification.</w:t>
      </w:r>
    </w:p>
    <w:p w:rsidR="00B51315" w:rsidRPr="00C00B67" w:rsidRDefault="00B51315" w:rsidP="000B5B7D">
      <w:pPr>
        <w:pStyle w:val="Default"/>
        <w:ind w:left="851"/>
        <w:jc w:val="both"/>
        <w:rPr>
          <w:rFonts w:ascii="Garamond" w:hAnsi="Garamond" w:cs="Times New Roman"/>
          <w:color w:val="auto"/>
        </w:rPr>
      </w:pPr>
    </w:p>
    <w:p w:rsidR="000B5B7D" w:rsidRPr="00C00B67" w:rsidRDefault="000B5B7D" w:rsidP="001322C8">
      <w:pPr>
        <w:pStyle w:val="Default"/>
        <w:numPr>
          <w:ilvl w:val="0"/>
          <w:numId w:val="12"/>
        </w:numPr>
        <w:jc w:val="both"/>
        <w:rPr>
          <w:rFonts w:ascii="Garamond" w:hAnsi="Garamond" w:cs="Times New Roman"/>
          <w:color w:val="auto"/>
        </w:rPr>
      </w:pPr>
      <w:r w:rsidRPr="00C00B67">
        <w:rPr>
          <w:rFonts w:ascii="Garamond" w:hAnsi="Garamond" w:cs="Times New Roman"/>
          <w:color w:val="auto"/>
        </w:rPr>
        <w:t>We understand you are not bound to accept any proposal you receive, not to give reason for rejection of any proposal and that you will not defray any expenses incurred by us in bidding.</w:t>
      </w:r>
    </w:p>
    <w:p w:rsidR="00B51315" w:rsidRPr="00C00B67" w:rsidRDefault="00B51315" w:rsidP="00B51315">
      <w:pPr>
        <w:pStyle w:val="Default"/>
        <w:ind w:left="1256"/>
        <w:jc w:val="both"/>
        <w:rPr>
          <w:rFonts w:ascii="Garamond" w:hAnsi="Garamond" w:cs="Times New Roman"/>
          <w:color w:val="auto"/>
        </w:rPr>
      </w:pPr>
    </w:p>
    <w:p w:rsidR="000B5B7D" w:rsidRDefault="000B5B7D" w:rsidP="007974E5">
      <w:pPr>
        <w:pStyle w:val="Default"/>
        <w:ind w:left="851"/>
        <w:jc w:val="both"/>
        <w:rPr>
          <w:rFonts w:ascii="Garamond" w:hAnsi="Garamond" w:cs="Times New Roman"/>
          <w:color w:val="auto"/>
        </w:rPr>
      </w:pPr>
    </w:p>
    <w:p w:rsidR="007974E5" w:rsidRDefault="007974E5" w:rsidP="007974E5">
      <w:pPr>
        <w:pStyle w:val="Default"/>
        <w:ind w:left="851"/>
        <w:jc w:val="both"/>
        <w:rPr>
          <w:rFonts w:ascii="Garamond" w:hAnsi="Garamond" w:cs="Times New Roman"/>
          <w:color w:val="auto"/>
        </w:rPr>
      </w:pPr>
    </w:p>
    <w:p w:rsidR="007974E5" w:rsidRDefault="007974E5" w:rsidP="007974E5">
      <w:pPr>
        <w:pStyle w:val="Default"/>
        <w:ind w:left="851"/>
        <w:jc w:val="both"/>
        <w:rPr>
          <w:rFonts w:ascii="Garamond" w:hAnsi="Garamond" w:cs="Times New Roman"/>
          <w:color w:val="auto"/>
        </w:rPr>
      </w:pPr>
    </w:p>
    <w:p w:rsidR="007974E5" w:rsidRPr="00C00B67" w:rsidRDefault="007974E5" w:rsidP="007974E5">
      <w:pPr>
        <w:pStyle w:val="Default"/>
        <w:ind w:left="851"/>
        <w:jc w:val="both"/>
        <w:rPr>
          <w:rFonts w:ascii="Garamond" w:hAnsi="Garamond" w:cs="Times New Roman"/>
          <w:color w:val="auto"/>
        </w:rPr>
      </w:pPr>
    </w:p>
    <w:p w:rsidR="000B5B7D" w:rsidRPr="000B5B7D" w:rsidRDefault="000B5B7D" w:rsidP="000B5B7D">
      <w:pPr>
        <w:pStyle w:val="Default"/>
        <w:ind w:left="851"/>
        <w:jc w:val="both"/>
        <w:rPr>
          <w:rFonts w:ascii="Garamond" w:hAnsi="Garamond" w:cs="Times New Roman"/>
          <w:b/>
          <w:color w:val="auto"/>
        </w:rPr>
      </w:pPr>
    </w:p>
    <w:p w:rsidR="000B5B7D" w:rsidRPr="000B5B7D" w:rsidRDefault="000B5B7D" w:rsidP="000B5B7D">
      <w:pPr>
        <w:pStyle w:val="Default"/>
        <w:ind w:left="851"/>
        <w:jc w:val="both"/>
        <w:rPr>
          <w:rFonts w:ascii="Garamond" w:hAnsi="Garamond" w:cs="Times New Roman"/>
          <w:b/>
          <w:color w:val="auto"/>
        </w:rPr>
      </w:pPr>
    </w:p>
    <w:p w:rsidR="000B5B7D" w:rsidRPr="000B5B7D" w:rsidRDefault="000B5B7D" w:rsidP="000B5B7D">
      <w:pPr>
        <w:pStyle w:val="Default"/>
        <w:ind w:left="851"/>
        <w:jc w:val="both"/>
        <w:rPr>
          <w:rFonts w:ascii="Garamond" w:hAnsi="Garamond" w:cs="Times New Roman"/>
          <w:b/>
          <w:color w:val="auto"/>
        </w:rPr>
      </w:pPr>
    </w:p>
    <w:p w:rsidR="000B5B7D" w:rsidRPr="000B5B7D" w:rsidRDefault="000B5B7D" w:rsidP="000B5B7D">
      <w:pPr>
        <w:pStyle w:val="Default"/>
        <w:ind w:left="851"/>
        <w:jc w:val="both"/>
        <w:rPr>
          <w:rFonts w:ascii="Garamond" w:hAnsi="Garamond" w:cs="Times New Roman"/>
          <w:b/>
          <w:color w:val="auto"/>
        </w:rPr>
      </w:pPr>
    </w:p>
    <w:p w:rsidR="000B5B7D" w:rsidRPr="000B5B7D" w:rsidRDefault="000B5B7D" w:rsidP="000B5B7D">
      <w:pPr>
        <w:pStyle w:val="Default"/>
        <w:ind w:left="851"/>
        <w:jc w:val="both"/>
        <w:rPr>
          <w:rFonts w:ascii="Garamond" w:hAnsi="Garamond" w:cs="Times New Roman"/>
          <w:b/>
          <w:color w:val="auto"/>
        </w:rPr>
      </w:pPr>
      <w:r w:rsidRPr="000B5B7D">
        <w:rPr>
          <w:rFonts w:ascii="Garamond" w:hAnsi="Garamond" w:cs="Times New Roman"/>
          <w:b/>
          <w:color w:val="auto"/>
        </w:rPr>
        <w:t>Signature………………………………. In the capacity of………………………</w:t>
      </w:r>
      <w:r w:rsidR="00C00B67">
        <w:rPr>
          <w:rFonts w:ascii="Garamond" w:hAnsi="Garamond" w:cs="Times New Roman"/>
          <w:b/>
          <w:color w:val="auto"/>
        </w:rPr>
        <w:t xml:space="preserve"> </w:t>
      </w:r>
    </w:p>
    <w:p w:rsidR="000B5B7D" w:rsidRPr="000B5B7D" w:rsidRDefault="000B5B7D" w:rsidP="000B5B7D">
      <w:pPr>
        <w:pStyle w:val="Default"/>
        <w:ind w:left="851"/>
        <w:jc w:val="both"/>
        <w:rPr>
          <w:rFonts w:ascii="Garamond" w:hAnsi="Garamond" w:cs="Times New Roman"/>
          <w:b/>
          <w:color w:val="auto"/>
        </w:rPr>
      </w:pPr>
      <w:r w:rsidRPr="000B5B7D">
        <w:rPr>
          <w:rFonts w:ascii="Garamond" w:hAnsi="Garamond" w:cs="Times New Roman"/>
          <w:b/>
          <w:color w:val="auto"/>
        </w:rPr>
        <w:t>Duly authorised to sign Proposal for on behalf of……………………….. Date…………………..</w:t>
      </w:r>
    </w:p>
    <w:p w:rsidR="000B5B7D" w:rsidRPr="000B5B7D" w:rsidRDefault="000B5B7D" w:rsidP="000B5B7D">
      <w:pPr>
        <w:pStyle w:val="Default"/>
        <w:ind w:left="851"/>
        <w:jc w:val="both"/>
        <w:rPr>
          <w:rFonts w:ascii="Garamond" w:hAnsi="Garamond" w:cs="Times New Roman"/>
          <w:b/>
          <w:color w:val="auto"/>
        </w:rPr>
      </w:pPr>
      <w:r w:rsidRPr="000B5B7D">
        <w:rPr>
          <w:rFonts w:ascii="Garamond" w:hAnsi="Garamond" w:cs="Times New Roman"/>
          <w:b/>
          <w:color w:val="auto"/>
        </w:rPr>
        <w:t>Place………………….</w:t>
      </w:r>
    </w:p>
    <w:p w:rsidR="000B5B7D" w:rsidRPr="000B5B7D" w:rsidRDefault="000B5B7D" w:rsidP="000B5B7D">
      <w:pPr>
        <w:pStyle w:val="Default"/>
        <w:ind w:left="851"/>
        <w:jc w:val="both"/>
        <w:rPr>
          <w:rFonts w:ascii="Garamond" w:hAnsi="Garamond" w:cs="Times New Roman"/>
          <w:b/>
          <w:color w:val="auto"/>
        </w:rPr>
      </w:pPr>
    </w:p>
    <w:p w:rsidR="000B5B7D" w:rsidRPr="000B5B7D" w:rsidRDefault="000B5B7D" w:rsidP="000B5B7D">
      <w:pPr>
        <w:pStyle w:val="Default"/>
        <w:ind w:left="851"/>
        <w:jc w:val="both"/>
        <w:rPr>
          <w:rFonts w:ascii="Garamond" w:hAnsi="Garamond" w:cs="Times New Roman"/>
          <w:b/>
          <w:color w:val="auto"/>
        </w:rPr>
      </w:pPr>
    </w:p>
    <w:p w:rsidR="000B5B7D" w:rsidRPr="000B5B7D" w:rsidRDefault="000B5B7D" w:rsidP="000B5B7D">
      <w:pPr>
        <w:pStyle w:val="Default"/>
        <w:ind w:left="851"/>
        <w:jc w:val="both"/>
        <w:rPr>
          <w:rFonts w:ascii="Garamond" w:hAnsi="Garamond" w:cs="Times New Roman"/>
          <w:b/>
          <w:color w:val="auto"/>
        </w:rPr>
      </w:pPr>
    </w:p>
    <w:p w:rsidR="000B5B7D" w:rsidRPr="000B5B7D" w:rsidRDefault="000B5B7D" w:rsidP="000B5B7D">
      <w:pPr>
        <w:pStyle w:val="Default"/>
        <w:ind w:left="851"/>
        <w:jc w:val="both"/>
        <w:rPr>
          <w:rFonts w:ascii="Garamond" w:hAnsi="Garamond" w:cs="Times New Roman"/>
          <w:b/>
          <w:color w:val="auto"/>
        </w:rPr>
      </w:pPr>
      <w:r w:rsidRPr="000B5B7D">
        <w:rPr>
          <w:rFonts w:ascii="Garamond" w:hAnsi="Garamond" w:cs="Times New Roman"/>
          <w:b/>
          <w:color w:val="auto"/>
        </w:rPr>
        <w:t>[*Strike off whichever is not applicable]</w:t>
      </w:r>
    </w:p>
    <w:p w:rsidR="000B5B7D" w:rsidRDefault="000B5B7D" w:rsidP="000B5B7D">
      <w:pPr>
        <w:pStyle w:val="Default"/>
        <w:ind w:left="851"/>
        <w:jc w:val="both"/>
        <w:rPr>
          <w:rFonts w:ascii="Garamond" w:hAnsi="Garamond" w:cs="Times New Roman"/>
          <w:b/>
          <w:color w:val="auto"/>
        </w:rPr>
      </w:pPr>
    </w:p>
    <w:p w:rsidR="00E21B98" w:rsidRDefault="00E21B98" w:rsidP="000B5B7D">
      <w:pPr>
        <w:pStyle w:val="Default"/>
        <w:ind w:left="851"/>
        <w:jc w:val="both"/>
        <w:rPr>
          <w:rFonts w:ascii="Garamond" w:hAnsi="Garamond" w:cs="Times New Roman"/>
          <w:b/>
          <w:color w:val="auto"/>
        </w:rPr>
      </w:pPr>
    </w:p>
    <w:p w:rsidR="00E21B98" w:rsidRDefault="00E21B98" w:rsidP="000B5B7D">
      <w:pPr>
        <w:pStyle w:val="Default"/>
        <w:ind w:left="851"/>
        <w:jc w:val="both"/>
        <w:rPr>
          <w:rFonts w:ascii="Garamond" w:hAnsi="Garamond" w:cs="Times New Roman"/>
          <w:b/>
          <w:color w:val="auto"/>
        </w:rPr>
      </w:pPr>
    </w:p>
    <w:p w:rsidR="00E21B98" w:rsidRDefault="00E21B98" w:rsidP="000B5B7D">
      <w:pPr>
        <w:pStyle w:val="Default"/>
        <w:ind w:left="851"/>
        <w:jc w:val="both"/>
        <w:rPr>
          <w:rFonts w:ascii="Garamond" w:hAnsi="Garamond" w:cs="Times New Roman"/>
          <w:b/>
          <w:color w:val="auto"/>
        </w:rPr>
      </w:pPr>
    </w:p>
    <w:p w:rsidR="00E21B98" w:rsidRDefault="00E21B98" w:rsidP="000B5B7D">
      <w:pPr>
        <w:pStyle w:val="Default"/>
        <w:ind w:left="851"/>
        <w:jc w:val="both"/>
        <w:rPr>
          <w:rFonts w:ascii="Garamond" w:hAnsi="Garamond" w:cs="Times New Roman"/>
          <w:b/>
          <w:color w:val="auto"/>
        </w:rPr>
      </w:pPr>
    </w:p>
    <w:p w:rsidR="00E21B98" w:rsidRDefault="00E21B98" w:rsidP="000B5B7D">
      <w:pPr>
        <w:pStyle w:val="Default"/>
        <w:ind w:left="851"/>
        <w:jc w:val="both"/>
        <w:rPr>
          <w:rFonts w:ascii="Garamond" w:hAnsi="Garamond" w:cs="Times New Roman"/>
          <w:b/>
          <w:color w:val="auto"/>
        </w:rPr>
      </w:pPr>
    </w:p>
    <w:p w:rsidR="00E21B98" w:rsidRDefault="00E21B98" w:rsidP="000B5B7D">
      <w:pPr>
        <w:pStyle w:val="Default"/>
        <w:ind w:left="851"/>
        <w:jc w:val="both"/>
        <w:rPr>
          <w:rFonts w:ascii="Garamond" w:hAnsi="Garamond" w:cs="Times New Roman"/>
          <w:b/>
          <w:color w:val="auto"/>
        </w:rPr>
      </w:pPr>
    </w:p>
    <w:p w:rsidR="00E21B98" w:rsidRDefault="00E21B98" w:rsidP="000B5B7D">
      <w:pPr>
        <w:pStyle w:val="Default"/>
        <w:ind w:left="851"/>
        <w:jc w:val="both"/>
        <w:rPr>
          <w:rFonts w:ascii="Garamond" w:hAnsi="Garamond" w:cs="Times New Roman"/>
          <w:b/>
          <w:color w:val="auto"/>
        </w:rPr>
      </w:pPr>
    </w:p>
    <w:p w:rsidR="00E21B98" w:rsidRDefault="00E21B98" w:rsidP="000B5B7D">
      <w:pPr>
        <w:pStyle w:val="Default"/>
        <w:ind w:left="851"/>
        <w:jc w:val="both"/>
        <w:rPr>
          <w:rFonts w:ascii="Garamond" w:hAnsi="Garamond" w:cs="Times New Roman"/>
          <w:b/>
          <w:color w:val="auto"/>
        </w:rPr>
      </w:pPr>
    </w:p>
    <w:p w:rsidR="005F31C6" w:rsidRDefault="005F31C6" w:rsidP="00E360CA">
      <w:pPr>
        <w:widowControl w:val="0"/>
        <w:tabs>
          <w:tab w:val="left" w:pos="709"/>
        </w:tabs>
        <w:autoSpaceDE w:val="0"/>
        <w:autoSpaceDN w:val="0"/>
        <w:adjustRightInd w:val="0"/>
        <w:spacing w:before="31" w:after="0" w:line="240" w:lineRule="auto"/>
        <w:ind w:right="5442"/>
        <w:rPr>
          <w:rFonts w:ascii="Garamond" w:hAnsi="Garamond"/>
          <w:b/>
          <w:bCs/>
          <w:sz w:val="28"/>
          <w:szCs w:val="28"/>
        </w:rPr>
      </w:pPr>
    </w:p>
    <w:p w:rsidR="005F31C6" w:rsidRDefault="005F31C6" w:rsidP="004A62B0">
      <w:pPr>
        <w:widowControl w:val="0"/>
        <w:tabs>
          <w:tab w:val="left" w:pos="709"/>
        </w:tabs>
        <w:autoSpaceDE w:val="0"/>
        <w:autoSpaceDN w:val="0"/>
        <w:adjustRightInd w:val="0"/>
        <w:spacing w:before="31" w:after="0" w:line="240" w:lineRule="auto"/>
        <w:ind w:left="709" w:right="5442"/>
        <w:jc w:val="center"/>
        <w:rPr>
          <w:rFonts w:ascii="Garamond" w:hAnsi="Garamond"/>
          <w:b/>
          <w:bCs/>
          <w:sz w:val="28"/>
          <w:szCs w:val="28"/>
        </w:rPr>
      </w:pPr>
    </w:p>
    <w:p w:rsidR="005F31C6" w:rsidRDefault="005F31C6" w:rsidP="004A62B0">
      <w:pPr>
        <w:widowControl w:val="0"/>
        <w:tabs>
          <w:tab w:val="left" w:pos="709"/>
        </w:tabs>
        <w:autoSpaceDE w:val="0"/>
        <w:autoSpaceDN w:val="0"/>
        <w:adjustRightInd w:val="0"/>
        <w:spacing w:before="31" w:after="0" w:line="240" w:lineRule="auto"/>
        <w:ind w:left="709" w:right="5442"/>
        <w:jc w:val="center"/>
        <w:rPr>
          <w:rFonts w:ascii="Garamond" w:hAnsi="Garamond"/>
          <w:b/>
          <w:bCs/>
          <w:sz w:val="28"/>
          <w:szCs w:val="28"/>
        </w:rPr>
      </w:pPr>
    </w:p>
    <w:p w:rsidR="00892574" w:rsidRDefault="00892574"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892574" w:rsidRDefault="00892574"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892574" w:rsidRDefault="00892574"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892574" w:rsidRDefault="00892574"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892574" w:rsidRDefault="00892574"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892574" w:rsidRDefault="00892574"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892574" w:rsidRDefault="00892574"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892574" w:rsidRDefault="00892574"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892574" w:rsidRDefault="00892574"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892574" w:rsidRDefault="00892574"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892574" w:rsidRDefault="00892574"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892574" w:rsidRDefault="00892574"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472316" w:rsidRDefault="00472316"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472316" w:rsidRDefault="00472316"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472316" w:rsidRDefault="00472316"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472316" w:rsidRDefault="00472316"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472316" w:rsidRDefault="00472316"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892574" w:rsidRDefault="00892574"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892574" w:rsidRDefault="00892574"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892574" w:rsidRDefault="00892574"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892574" w:rsidRDefault="00892574"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2E6900" w:rsidRDefault="002E6900"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2E6900" w:rsidRDefault="002E6900" w:rsidP="004A62B0">
      <w:pPr>
        <w:widowControl w:val="0"/>
        <w:tabs>
          <w:tab w:val="left" w:pos="709"/>
        </w:tabs>
        <w:autoSpaceDE w:val="0"/>
        <w:autoSpaceDN w:val="0"/>
        <w:adjustRightInd w:val="0"/>
        <w:spacing w:before="31" w:after="0" w:line="240" w:lineRule="auto"/>
        <w:ind w:left="709" w:right="5442"/>
        <w:jc w:val="center"/>
        <w:rPr>
          <w:rFonts w:ascii="Arial Black" w:hAnsi="Arial Black"/>
          <w:b/>
          <w:bCs/>
          <w:sz w:val="24"/>
          <w:szCs w:val="24"/>
        </w:rPr>
      </w:pPr>
    </w:p>
    <w:p w:rsidR="00E21B98" w:rsidRPr="008E6DAB" w:rsidRDefault="00EE3913" w:rsidP="008E6DAB">
      <w:pPr>
        <w:widowControl w:val="0"/>
        <w:tabs>
          <w:tab w:val="left" w:pos="540"/>
        </w:tabs>
        <w:autoSpaceDE w:val="0"/>
        <w:autoSpaceDN w:val="0"/>
        <w:adjustRightInd w:val="0"/>
        <w:spacing w:before="31" w:after="0" w:line="240" w:lineRule="auto"/>
        <w:ind w:left="540" w:right="-51" w:firstLine="270"/>
        <w:rPr>
          <w:rFonts w:ascii="Arial Black" w:hAnsi="Arial Black" w:cs="Calibri"/>
          <w:b/>
          <w:bCs/>
          <w:color w:val="000000"/>
          <w:sz w:val="24"/>
          <w:szCs w:val="24"/>
          <w:shd w:val="clear" w:color="auto" w:fill="BFBFBF"/>
          <w:lang w:val="en-US"/>
        </w:rPr>
      </w:pPr>
      <w:r w:rsidRPr="008E6DAB">
        <w:rPr>
          <w:rFonts w:ascii="Arial Black" w:hAnsi="Arial Black" w:cs="Calibri"/>
          <w:b/>
          <w:bCs/>
          <w:color w:val="000000"/>
          <w:sz w:val="24"/>
          <w:szCs w:val="24"/>
          <w:shd w:val="clear" w:color="auto" w:fill="BFBFBF"/>
          <w:lang w:val="en-US"/>
        </w:rPr>
        <w:t xml:space="preserve">3.2 </w:t>
      </w:r>
      <w:r w:rsidR="00E21B98" w:rsidRPr="008E6DAB">
        <w:rPr>
          <w:rFonts w:ascii="Arial Black" w:hAnsi="Arial Black" w:cs="Calibri"/>
          <w:b/>
          <w:bCs/>
          <w:color w:val="000000"/>
          <w:sz w:val="24"/>
          <w:szCs w:val="24"/>
          <w:shd w:val="clear" w:color="auto" w:fill="BFBFBF"/>
          <w:lang w:val="en-US"/>
        </w:rPr>
        <w:t>Form-2a:</w:t>
      </w:r>
      <w:r w:rsidR="007F27DB" w:rsidRPr="008E6DAB">
        <w:rPr>
          <w:rFonts w:ascii="Arial Black" w:hAnsi="Arial Black" w:cs="Calibri"/>
          <w:b/>
          <w:bCs/>
          <w:color w:val="000000"/>
          <w:sz w:val="24"/>
          <w:szCs w:val="24"/>
          <w:shd w:val="clear" w:color="auto" w:fill="BFBFBF"/>
          <w:lang w:val="en-US"/>
        </w:rPr>
        <w:t xml:space="preserve"> </w:t>
      </w:r>
      <w:r w:rsidR="00144D45">
        <w:rPr>
          <w:rFonts w:ascii="Arial Black" w:hAnsi="Arial Black" w:cs="Calibri"/>
          <w:b/>
          <w:bCs/>
          <w:color w:val="000000"/>
          <w:sz w:val="24"/>
          <w:szCs w:val="24"/>
          <w:shd w:val="clear" w:color="auto" w:fill="BFBFBF"/>
          <w:lang w:val="en-US"/>
        </w:rPr>
        <w:t xml:space="preserve"> </w:t>
      </w:r>
      <w:r w:rsidR="00E21B98" w:rsidRPr="008E6DAB">
        <w:rPr>
          <w:rFonts w:ascii="Arial Black" w:hAnsi="Arial Black" w:cs="Calibri"/>
          <w:b/>
          <w:bCs/>
          <w:color w:val="000000"/>
          <w:sz w:val="24"/>
          <w:szCs w:val="24"/>
          <w:shd w:val="clear" w:color="auto" w:fill="BFBFBF"/>
          <w:lang w:val="en-US"/>
        </w:rPr>
        <w:t xml:space="preserve">Past Relevant </w:t>
      </w:r>
      <w:r w:rsidR="008E6DAB">
        <w:rPr>
          <w:rFonts w:ascii="Arial Black" w:hAnsi="Arial Black" w:cs="Calibri"/>
          <w:b/>
          <w:bCs/>
          <w:color w:val="000000"/>
          <w:sz w:val="24"/>
          <w:szCs w:val="24"/>
          <w:shd w:val="clear" w:color="auto" w:fill="BFBFBF"/>
          <w:lang w:val="en-US"/>
        </w:rPr>
        <w:t>E</w:t>
      </w:r>
      <w:r w:rsidR="00E21B98" w:rsidRPr="008E6DAB">
        <w:rPr>
          <w:rFonts w:ascii="Arial Black" w:hAnsi="Arial Black" w:cs="Calibri"/>
          <w:b/>
          <w:bCs/>
          <w:color w:val="000000"/>
          <w:sz w:val="24"/>
          <w:szCs w:val="24"/>
          <w:shd w:val="clear" w:color="auto" w:fill="BFBFBF"/>
          <w:lang w:val="en-US"/>
        </w:rPr>
        <w:t>xperience</w:t>
      </w:r>
    </w:p>
    <w:p w:rsidR="004A62B0" w:rsidRPr="004A62B0" w:rsidRDefault="004A62B0" w:rsidP="004A62B0">
      <w:pPr>
        <w:widowControl w:val="0"/>
        <w:tabs>
          <w:tab w:val="left" w:pos="709"/>
        </w:tabs>
        <w:autoSpaceDE w:val="0"/>
        <w:autoSpaceDN w:val="0"/>
        <w:adjustRightInd w:val="0"/>
        <w:spacing w:before="31" w:after="0" w:line="240" w:lineRule="auto"/>
        <w:ind w:left="709" w:right="5442"/>
        <w:jc w:val="center"/>
        <w:rPr>
          <w:rFonts w:ascii="Garamond" w:hAnsi="Garamond"/>
          <w:sz w:val="28"/>
          <w:szCs w:val="28"/>
        </w:rPr>
      </w:pPr>
    </w:p>
    <w:p w:rsidR="00E21B98" w:rsidRDefault="005F31C6" w:rsidP="005F31C6">
      <w:pPr>
        <w:widowControl w:val="0"/>
        <w:autoSpaceDE w:val="0"/>
        <w:autoSpaceDN w:val="0"/>
        <w:adjustRightInd w:val="0"/>
        <w:spacing w:before="29" w:after="0" w:line="380" w:lineRule="exact"/>
        <w:ind w:left="720" w:right="77" w:hanging="294"/>
        <w:jc w:val="both"/>
        <w:rPr>
          <w:rFonts w:ascii="Times New Roman" w:hAnsi="Times New Roman"/>
        </w:rPr>
      </w:pPr>
      <w:r>
        <w:rPr>
          <w:rFonts w:ascii="Times New Roman" w:hAnsi="Times New Roman"/>
          <w:i/>
          <w:iCs/>
          <w:spacing w:val="-1"/>
        </w:rPr>
        <w:t xml:space="preserve">     </w:t>
      </w:r>
      <w:r w:rsidR="00E21B98">
        <w:rPr>
          <w:rFonts w:ascii="Times New Roman" w:hAnsi="Times New Roman"/>
          <w:i/>
          <w:iCs/>
          <w:spacing w:val="-1"/>
        </w:rPr>
        <w:t>[</w:t>
      </w:r>
      <w:r w:rsidR="00E21B98">
        <w:rPr>
          <w:rFonts w:ascii="Times New Roman" w:hAnsi="Times New Roman"/>
          <w:i/>
          <w:iCs/>
        </w:rPr>
        <w:t>Bidders</w:t>
      </w:r>
      <w:r w:rsidR="00E21B98">
        <w:rPr>
          <w:rFonts w:ascii="Times New Roman" w:hAnsi="Times New Roman"/>
          <w:i/>
          <w:iCs/>
          <w:spacing w:val="26"/>
        </w:rPr>
        <w:t xml:space="preserve"> </w:t>
      </w:r>
      <w:r w:rsidR="00E21B98">
        <w:rPr>
          <w:rFonts w:ascii="Times New Roman" w:hAnsi="Times New Roman"/>
          <w:i/>
          <w:iCs/>
        </w:rPr>
        <w:t xml:space="preserve">are  </w:t>
      </w:r>
      <w:r w:rsidR="00E21B98">
        <w:rPr>
          <w:rFonts w:ascii="Times New Roman" w:hAnsi="Times New Roman"/>
          <w:i/>
          <w:iCs/>
          <w:spacing w:val="5"/>
        </w:rPr>
        <w:t xml:space="preserve"> </w:t>
      </w:r>
      <w:r w:rsidR="00E21B98">
        <w:rPr>
          <w:rFonts w:ascii="Times New Roman" w:hAnsi="Times New Roman"/>
          <w:i/>
          <w:iCs/>
        </w:rPr>
        <w:t xml:space="preserve">required  </w:t>
      </w:r>
      <w:r w:rsidR="00E21B98">
        <w:rPr>
          <w:rFonts w:ascii="Times New Roman" w:hAnsi="Times New Roman"/>
          <w:i/>
          <w:iCs/>
          <w:spacing w:val="1"/>
        </w:rPr>
        <w:t xml:space="preserve"> </w:t>
      </w:r>
      <w:r w:rsidR="00E21B98">
        <w:rPr>
          <w:rFonts w:ascii="Times New Roman" w:hAnsi="Times New Roman"/>
          <w:i/>
          <w:iCs/>
        </w:rPr>
        <w:t xml:space="preserve">to  </w:t>
      </w:r>
      <w:r w:rsidR="00E21B98">
        <w:rPr>
          <w:rFonts w:ascii="Times New Roman" w:hAnsi="Times New Roman"/>
          <w:i/>
          <w:iCs/>
          <w:spacing w:val="6"/>
        </w:rPr>
        <w:t xml:space="preserve"> </w:t>
      </w:r>
      <w:r w:rsidR="00E21B98">
        <w:rPr>
          <w:rFonts w:ascii="Times New Roman" w:hAnsi="Times New Roman"/>
          <w:i/>
          <w:iCs/>
        </w:rPr>
        <w:t xml:space="preserve">provide  </w:t>
      </w:r>
      <w:r w:rsidR="00E21B98">
        <w:rPr>
          <w:rFonts w:ascii="Times New Roman" w:hAnsi="Times New Roman"/>
          <w:i/>
          <w:iCs/>
          <w:spacing w:val="4"/>
        </w:rPr>
        <w:t xml:space="preserve"> </w:t>
      </w:r>
      <w:r w:rsidR="00E21B98">
        <w:rPr>
          <w:rFonts w:ascii="Times New Roman" w:hAnsi="Times New Roman"/>
          <w:i/>
          <w:iCs/>
        </w:rPr>
        <w:t xml:space="preserve">details  </w:t>
      </w:r>
      <w:r w:rsidR="00E21B98">
        <w:rPr>
          <w:rFonts w:ascii="Times New Roman" w:hAnsi="Times New Roman"/>
          <w:i/>
          <w:iCs/>
          <w:spacing w:val="3"/>
        </w:rPr>
        <w:t xml:space="preserve"> </w:t>
      </w:r>
      <w:r w:rsidR="00E21B98">
        <w:rPr>
          <w:rFonts w:ascii="Times New Roman" w:hAnsi="Times New Roman"/>
          <w:i/>
          <w:iCs/>
        </w:rPr>
        <w:t xml:space="preserve">of  </w:t>
      </w:r>
      <w:r w:rsidR="00E21B98">
        <w:rPr>
          <w:rFonts w:ascii="Times New Roman" w:hAnsi="Times New Roman"/>
          <w:i/>
          <w:iCs/>
          <w:spacing w:val="7"/>
        </w:rPr>
        <w:t xml:space="preserve"> </w:t>
      </w:r>
      <w:r w:rsidR="00E21B98">
        <w:rPr>
          <w:rFonts w:ascii="Times New Roman" w:hAnsi="Times New Roman"/>
          <w:i/>
          <w:iCs/>
          <w:spacing w:val="1"/>
        </w:rPr>
        <w:t>r</w:t>
      </w:r>
      <w:r w:rsidR="00E21B98">
        <w:rPr>
          <w:rFonts w:ascii="Times New Roman" w:hAnsi="Times New Roman"/>
          <w:i/>
          <w:iCs/>
        </w:rPr>
        <w:t xml:space="preserve">elevant  </w:t>
      </w:r>
      <w:r w:rsidR="00E21B98">
        <w:rPr>
          <w:rFonts w:ascii="Times New Roman" w:hAnsi="Times New Roman"/>
          <w:i/>
          <w:iCs/>
          <w:spacing w:val="3"/>
        </w:rPr>
        <w:t xml:space="preserve"> </w:t>
      </w:r>
      <w:r w:rsidR="00E21B98">
        <w:rPr>
          <w:rFonts w:ascii="Times New Roman" w:hAnsi="Times New Roman"/>
          <w:i/>
          <w:iCs/>
        </w:rPr>
        <w:t>exp</w:t>
      </w:r>
      <w:r w:rsidR="00E21B98">
        <w:rPr>
          <w:rFonts w:ascii="Times New Roman" w:hAnsi="Times New Roman"/>
          <w:i/>
          <w:iCs/>
          <w:spacing w:val="1"/>
        </w:rPr>
        <w:t>e</w:t>
      </w:r>
      <w:r w:rsidR="00E21B98">
        <w:rPr>
          <w:rFonts w:ascii="Times New Roman" w:hAnsi="Times New Roman"/>
          <w:i/>
          <w:iCs/>
        </w:rPr>
        <w:t xml:space="preserve">riences  </w:t>
      </w:r>
      <w:r w:rsidR="00E21B98">
        <w:rPr>
          <w:rFonts w:ascii="Times New Roman" w:hAnsi="Times New Roman"/>
          <w:i/>
          <w:iCs/>
          <w:spacing w:val="6"/>
        </w:rPr>
        <w:t xml:space="preserve"> </w:t>
      </w:r>
      <w:r w:rsidR="00E21B98">
        <w:rPr>
          <w:rFonts w:ascii="Times New Roman" w:hAnsi="Times New Roman"/>
          <w:i/>
          <w:iCs/>
        </w:rPr>
        <w:t>in</w:t>
      </w:r>
      <w:r w:rsidR="00E21B98">
        <w:rPr>
          <w:rFonts w:ascii="Times New Roman" w:hAnsi="Times New Roman"/>
          <w:i/>
          <w:iCs/>
          <w:spacing w:val="25"/>
        </w:rPr>
        <w:t xml:space="preserve"> </w:t>
      </w:r>
      <w:r w:rsidR="00E21B98">
        <w:rPr>
          <w:rFonts w:ascii="Times New Roman" w:hAnsi="Times New Roman"/>
          <w:i/>
          <w:iCs/>
          <w:spacing w:val="1"/>
        </w:rPr>
        <w:t>th</w:t>
      </w:r>
      <w:r w:rsidR="00E21B98">
        <w:rPr>
          <w:rFonts w:ascii="Times New Roman" w:hAnsi="Times New Roman"/>
          <w:i/>
          <w:iCs/>
        </w:rPr>
        <w:t xml:space="preserve">e  </w:t>
      </w:r>
      <w:r w:rsidR="00E21B98">
        <w:rPr>
          <w:rFonts w:ascii="Times New Roman" w:hAnsi="Times New Roman"/>
          <w:i/>
          <w:iCs/>
          <w:spacing w:val="7"/>
        </w:rPr>
        <w:t xml:space="preserve"> </w:t>
      </w:r>
      <w:r w:rsidR="00E21B98">
        <w:rPr>
          <w:rFonts w:ascii="Times New Roman" w:hAnsi="Times New Roman"/>
          <w:i/>
          <w:iCs/>
        </w:rPr>
        <w:t xml:space="preserve">format  </w:t>
      </w:r>
      <w:r w:rsidR="00E21B98">
        <w:rPr>
          <w:rFonts w:ascii="Times New Roman" w:hAnsi="Times New Roman"/>
          <w:i/>
          <w:iCs/>
          <w:spacing w:val="5"/>
        </w:rPr>
        <w:t xml:space="preserve"> </w:t>
      </w:r>
      <w:r w:rsidR="00E21B98">
        <w:rPr>
          <w:rFonts w:ascii="Times New Roman" w:hAnsi="Times New Roman"/>
          <w:i/>
          <w:iCs/>
        </w:rPr>
        <w:t xml:space="preserve">give  </w:t>
      </w:r>
      <w:r w:rsidR="00E21B98">
        <w:rPr>
          <w:rFonts w:ascii="Times New Roman" w:hAnsi="Times New Roman"/>
          <w:i/>
          <w:iCs/>
          <w:spacing w:val="5"/>
        </w:rPr>
        <w:t xml:space="preserve"> </w:t>
      </w:r>
      <w:r w:rsidR="00E21B98">
        <w:rPr>
          <w:rFonts w:ascii="Times New Roman" w:hAnsi="Times New Roman"/>
          <w:i/>
          <w:iCs/>
        </w:rPr>
        <w:t>below, highl</w:t>
      </w:r>
      <w:r w:rsidR="00E21B98">
        <w:rPr>
          <w:rFonts w:ascii="Times New Roman" w:hAnsi="Times New Roman"/>
          <w:i/>
          <w:iCs/>
          <w:spacing w:val="-1"/>
        </w:rPr>
        <w:t>i</w:t>
      </w:r>
      <w:r w:rsidR="00E21B98">
        <w:rPr>
          <w:rFonts w:ascii="Times New Roman" w:hAnsi="Times New Roman"/>
          <w:i/>
          <w:iCs/>
        </w:rPr>
        <w:t>ghti</w:t>
      </w:r>
      <w:r w:rsidR="00E21B98">
        <w:rPr>
          <w:rFonts w:ascii="Times New Roman" w:hAnsi="Times New Roman"/>
          <w:i/>
          <w:iCs/>
          <w:spacing w:val="-1"/>
        </w:rPr>
        <w:t>n</w:t>
      </w:r>
      <w:r w:rsidR="00E21B98">
        <w:rPr>
          <w:rFonts w:ascii="Times New Roman" w:hAnsi="Times New Roman"/>
          <w:i/>
          <w:iCs/>
        </w:rPr>
        <w:t>g</w:t>
      </w:r>
      <w:r w:rsidR="00E21B98">
        <w:rPr>
          <w:rFonts w:ascii="Times New Roman" w:hAnsi="Times New Roman"/>
          <w:i/>
          <w:iCs/>
          <w:spacing w:val="27"/>
        </w:rPr>
        <w:t xml:space="preserve"> </w:t>
      </w:r>
      <w:r w:rsidR="00E21B98">
        <w:rPr>
          <w:rFonts w:ascii="Times New Roman" w:hAnsi="Times New Roman"/>
          <w:i/>
          <w:iCs/>
        </w:rPr>
        <w:t>experience</w:t>
      </w:r>
      <w:r w:rsidR="00E21B98">
        <w:rPr>
          <w:rFonts w:ascii="Times New Roman" w:hAnsi="Times New Roman"/>
          <w:i/>
          <w:iCs/>
          <w:spacing w:val="18"/>
        </w:rPr>
        <w:t xml:space="preserve"> </w:t>
      </w:r>
      <w:r w:rsidR="00E21B98">
        <w:rPr>
          <w:rFonts w:ascii="Times New Roman" w:hAnsi="Times New Roman"/>
          <w:i/>
          <w:iCs/>
        </w:rPr>
        <w:t>of</w:t>
      </w:r>
      <w:r w:rsidR="00E21B98">
        <w:rPr>
          <w:rFonts w:ascii="Times New Roman" w:hAnsi="Times New Roman"/>
          <w:i/>
          <w:iCs/>
          <w:spacing w:val="25"/>
        </w:rPr>
        <w:t xml:space="preserve"> </w:t>
      </w:r>
      <w:r w:rsidR="00CF3B80">
        <w:rPr>
          <w:rFonts w:ascii="Times New Roman" w:hAnsi="Times New Roman"/>
          <w:i/>
          <w:iCs/>
        </w:rPr>
        <w:t>running, operating and maintaining</w:t>
      </w:r>
      <w:r w:rsidR="00E21B98">
        <w:rPr>
          <w:rFonts w:ascii="Times New Roman" w:hAnsi="Times New Roman"/>
          <w:i/>
          <w:iCs/>
          <w:spacing w:val="18"/>
        </w:rPr>
        <w:t xml:space="preserve"> </w:t>
      </w:r>
      <w:r w:rsidR="00E21B98">
        <w:rPr>
          <w:rFonts w:ascii="Times New Roman" w:hAnsi="Times New Roman"/>
          <w:i/>
          <w:iCs/>
        </w:rPr>
        <w:t>similar</w:t>
      </w:r>
      <w:r w:rsidR="00E21B98">
        <w:rPr>
          <w:rFonts w:ascii="Times New Roman" w:hAnsi="Times New Roman"/>
          <w:i/>
          <w:iCs/>
          <w:spacing w:val="21"/>
        </w:rPr>
        <w:t xml:space="preserve"> </w:t>
      </w:r>
      <w:r w:rsidR="00CF3B80">
        <w:rPr>
          <w:rFonts w:ascii="Times New Roman" w:hAnsi="Times New Roman"/>
          <w:i/>
          <w:iCs/>
        </w:rPr>
        <w:t>food</w:t>
      </w:r>
      <w:r w:rsidR="00E21B98">
        <w:rPr>
          <w:rFonts w:ascii="Times New Roman" w:hAnsi="Times New Roman"/>
          <w:i/>
          <w:iCs/>
          <w:spacing w:val="16"/>
        </w:rPr>
        <w:t xml:space="preserve"> </w:t>
      </w:r>
      <w:r w:rsidR="00E21B98">
        <w:rPr>
          <w:rFonts w:ascii="Times New Roman" w:hAnsi="Times New Roman"/>
          <w:i/>
          <w:iCs/>
        </w:rPr>
        <w:t>project</w:t>
      </w:r>
      <w:r w:rsidR="00305B96">
        <w:rPr>
          <w:rFonts w:ascii="Times New Roman" w:hAnsi="Times New Roman"/>
          <w:i/>
          <w:iCs/>
        </w:rPr>
        <w:t>s</w:t>
      </w:r>
      <w:r w:rsidR="00E21B98">
        <w:rPr>
          <w:rFonts w:ascii="Times New Roman" w:hAnsi="Times New Roman"/>
          <w:i/>
          <w:iCs/>
          <w:spacing w:val="21"/>
        </w:rPr>
        <w:t xml:space="preserve"> </w:t>
      </w:r>
      <w:r w:rsidR="00E21B98">
        <w:rPr>
          <w:rFonts w:ascii="Times New Roman" w:hAnsi="Times New Roman"/>
          <w:i/>
          <w:iCs/>
        </w:rPr>
        <w:t>(minimum</w:t>
      </w:r>
      <w:r w:rsidR="00E21B98">
        <w:rPr>
          <w:rFonts w:ascii="Times New Roman" w:hAnsi="Times New Roman"/>
          <w:i/>
          <w:iCs/>
          <w:spacing w:val="19"/>
        </w:rPr>
        <w:t xml:space="preserve"> </w:t>
      </w:r>
      <w:r w:rsidR="00E21B98">
        <w:rPr>
          <w:rFonts w:ascii="Times New Roman" w:hAnsi="Times New Roman"/>
          <w:i/>
          <w:iCs/>
        </w:rPr>
        <w:t>of</w:t>
      </w:r>
      <w:r w:rsidR="00E21B98">
        <w:rPr>
          <w:rFonts w:ascii="Times New Roman" w:hAnsi="Times New Roman"/>
          <w:i/>
          <w:iCs/>
          <w:spacing w:val="25"/>
        </w:rPr>
        <w:t xml:space="preserve"> </w:t>
      </w:r>
      <w:r w:rsidR="00CF3B80">
        <w:rPr>
          <w:rFonts w:ascii="Times New Roman" w:hAnsi="Times New Roman"/>
          <w:i/>
          <w:iCs/>
        </w:rPr>
        <w:t>1</w:t>
      </w:r>
      <w:r w:rsidR="00E21B98">
        <w:rPr>
          <w:rFonts w:ascii="Times New Roman" w:hAnsi="Times New Roman"/>
          <w:i/>
          <w:iCs/>
          <w:spacing w:val="-1"/>
        </w:rPr>
        <w:t xml:space="preserve"> </w:t>
      </w:r>
      <w:r w:rsidR="00E21B98">
        <w:rPr>
          <w:rFonts w:ascii="Times New Roman" w:hAnsi="Times New Roman"/>
          <w:i/>
          <w:iCs/>
        </w:rPr>
        <w:t>project). U</w:t>
      </w:r>
      <w:r w:rsidR="00E21B98">
        <w:rPr>
          <w:rFonts w:ascii="Times New Roman" w:hAnsi="Times New Roman"/>
          <w:i/>
          <w:iCs/>
          <w:spacing w:val="1"/>
        </w:rPr>
        <w:t>s</w:t>
      </w:r>
      <w:r w:rsidR="00E21B98">
        <w:rPr>
          <w:rFonts w:ascii="Times New Roman" w:hAnsi="Times New Roman"/>
          <w:i/>
          <w:iCs/>
        </w:rPr>
        <w:t>e</w:t>
      </w:r>
      <w:r w:rsidR="00E21B98">
        <w:rPr>
          <w:rFonts w:ascii="Times New Roman" w:hAnsi="Times New Roman"/>
          <w:i/>
          <w:iCs/>
          <w:spacing w:val="-1"/>
        </w:rPr>
        <w:t xml:space="preserve"> </w:t>
      </w:r>
      <w:r w:rsidR="00E21B98">
        <w:rPr>
          <w:rFonts w:ascii="Times New Roman" w:hAnsi="Times New Roman"/>
          <w:i/>
          <w:iCs/>
        </w:rPr>
        <w:t>separate</w:t>
      </w:r>
      <w:r w:rsidR="00E21B98">
        <w:rPr>
          <w:rFonts w:ascii="Times New Roman" w:hAnsi="Times New Roman"/>
          <w:i/>
          <w:iCs/>
          <w:spacing w:val="-7"/>
        </w:rPr>
        <w:t xml:space="preserve"> </w:t>
      </w:r>
      <w:r w:rsidR="00E21B98">
        <w:rPr>
          <w:rFonts w:ascii="Times New Roman" w:hAnsi="Times New Roman"/>
          <w:i/>
          <w:iCs/>
        </w:rPr>
        <w:t>sheet</w:t>
      </w:r>
      <w:r w:rsidR="00E21B98">
        <w:rPr>
          <w:rFonts w:ascii="Times New Roman" w:hAnsi="Times New Roman"/>
          <w:i/>
          <w:iCs/>
          <w:spacing w:val="-4"/>
        </w:rPr>
        <w:t xml:space="preserve"> </w:t>
      </w:r>
      <w:r w:rsidR="00E21B98">
        <w:rPr>
          <w:rFonts w:ascii="Times New Roman" w:hAnsi="Times New Roman"/>
          <w:i/>
          <w:iCs/>
        </w:rPr>
        <w:t>for</w:t>
      </w:r>
      <w:r w:rsidR="00E21B98">
        <w:rPr>
          <w:rFonts w:ascii="Times New Roman" w:hAnsi="Times New Roman"/>
          <w:i/>
          <w:iCs/>
          <w:spacing w:val="-2"/>
        </w:rPr>
        <w:t xml:space="preserve"> </w:t>
      </w:r>
      <w:r w:rsidR="00E21B98">
        <w:rPr>
          <w:rFonts w:ascii="Times New Roman" w:hAnsi="Times New Roman"/>
          <w:i/>
          <w:iCs/>
        </w:rPr>
        <w:t>each</w:t>
      </w:r>
      <w:r w:rsidR="00E21B98">
        <w:rPr>
          <w:rFonts w:ascii="Times New Roman" w:hAnsi="Times New Roman"/>
          <w:i/>
          <w:iCs/>
          <w:spacing w:val="-4"/>
        </w:rPr>
        <w:t xml:space="preserve"> </w:t>
      </w:r>
      <w:r w:rsidR="00E21B98">
        <w:rPr>
          <w:rFonts w:ascii="Times New Roman" w:hAnsi="Times New Roman"/>
          <w:i/>
          <w:iCs/>
          <w:spacing w:val="1"/>
        </w:rPr>
        <w:t>c</w:t>
      </w:r>
      <w:r w:rsidR="00E21B98">
        <w:rPr>
          <w:rFonts w:ascii="Times New Roman" w:hAnsi="Times New Roman"/>
          <w:i/>
          <w:iCs/>
        </w:rPr>
        <w:t>itatio</w:t>
      </w:r>
      <w:r w:rsidR="00E21B98">
        <w:rPr>
          <w:rFonts w:ascii="Times New Roman" w:hAnsi="Times New Roman"/>
          <w:i/>
          <w:iCs/>
          <w:spacing w:val="-3"/>
        </w:rPr>
        <w:t>n</w:t>
      </w:r>
      <w:r w:rsidR="00E21B98">
        <w:rPr>
          <w:rFonts w:ascii="Times New Roman" w:hAnsi="Times New Roman"/>
          <w:i/>
          <w:iCs/>
        </w:rPr>
        <w:t>]</w:t>
      </w:r>
    </w:p>
    <w:p w:rsidR="00E21B98" w:rsidRDefault="00E21B98" w:rsidP="00E21B98">
      <w:pPr>
        <w:widowControl w:val="0"/>
        <w:autoSpaceDE w:val="0"/>
        <w:autoSpaceDN w:val="0"/>
        <w:adjustRightInd w:val="0"/>
        <w:spacing w:after="0" w:line="200" w:lineRule="exact"/>
        <w:rPr>
          <w:rFonts w:ascii="Times New Roman" w:hAnsi="Times New Roman"/>
          <w:sz w:val="20"/>
          <w:szCs w:val="20"/>
        </w:rPr>
      </w:pPr>
    </w:p>
    <w:p w:rsidR="00E21B98" w:rsidRDefault="00E21B98" w:rsidP="00E21B98">
      <w:pPr>
        <w:widowControl w:val="0"/>
        <w:autoSpaceDE w:val="0"/>
        <w:autoSpaceDN w:val="0"/>
        <w:adjustRightInd w:val="0"/>
        <w:spacing w:before="20" w:after="0" w:line="200" w:lineRule="exact"/>
        <w:rPr>
          <w:rFonts w:ascii="Times New Roman" w:hAnsi="Times New Roman"/>
          <w:sz w:val="20"/>
          <w:szCs w:val="20"/>
        </w:rPr>
      </w:pPr>
    </w:p>
    <w:tbl>
      <w:tblPr>
        <w:tblW w:w="0" w:type="auto"/>
        <w:tblInd w:w="710" w:type="dxa"/>
        <w:tblLayout w:type="fixed"/>
        <w:tblCellMar>
          <w:left w:w="0" w:type="dxa"/>
          <w:right w:w="0" w:type="dxa"/>
        </w:tblCellMar>
        <w:tblLook w:val="0000"/>
      </w:tblPr>
      <w:tblGrid>
        <w:gridCol w:w="811"/>
        <w:gridCol w:w="4495"/>
        <w:gridCol w:w="19"/>
        <w:gridCol w:w="2759"/>
        <w:gridCol w:w="2410"/>
      </w:tblGrid>
      <w:tr w:rsidR="00E21B98" w:rsidRPr="00F6376F" w:rsidTr="002910AA">
        <w:trPr>
          <w:trHeight w:hRule="exact" w:val="504"/>
        </w:trPr>
        <w:tc>
          <w:tcPr>
            <w:tcW w:w="811" w:type="dxa"/>
            <w:tcBorders>
              <w:top w:val="single" w:sz="4" w:space="0" w:color="000000"/>
              <w:left w:val="single" w:sz="4" w:space="0" w:color="000000"/>
              <w:bottom w:val="single" w:sz="4" w:space="0" w:color="000000"/>
              <w:right w:val="single" w:sz="4" w:space="0" w:color="000000"/>
            </w:tcBorders>
            <w:shd w:val="clear" w:color="auto" w:fill="808080"/>
          </w:tcPr>
          <w:p w:rsidR="00E21B98" w:rsidRPr="00F6376F" w:rsidRDefault="00E21B98" w:rsidP="005230ED">
            <w:pPr>
              <w:widowControl w:val="0"/>
              <w:autoSpaceDE w:val="0"/>
              <w:autoSpaceDN w:val="0"/>
              <w:adjustRightInd w:val="0"/>
              <w:spacing w:after="0" w:line="274" w:lineRule="exact"/>
              <w:ind w:left="96"/>
              <w:rPr>
                <w:rFonts w:ascii="Times New Roman" w:hAnsi="Times New Roman"/>
                <w:color w:val="FFFF00"/>
                <w:sz w:val="24"/>
                <w:szCs w:val="24"/>
              </w:rPr>
            </w:pPr>
            <w:r w:rsidRPr="00F6376F">
              <w:rPr>
                <w:rFonts w:ascii="Times New Roman" w:hAnsi="Times New Roman"/>
                <w:b/>
                <w:bCs/>
                <w:color w:val="FFFF00"/>
                <w:sz w:val="24"/>
                <w:szCs w:val="24"/>
              </w:rPr>
              <w:t>S.</w:t>
            </w:r>
            <w:r w:rsidRPr="00F6376F">
              <w:rPr>
                <w:rFonts w:ascii="Times New Roman" w:hAnsi="Times New Roman"/>
                <w:b/>
                <w:bCs/>
                <w:color w:val="FFFF00"/>
                <w:spacing w:val="-10"/>
                <w:sz w:val="24"/>
                <w:szCs w:val="24"/>
              </w:rPr>
              <w:t xml:space="preserve"> </w:t>
            </w:r>
            <w:r w:rsidRPr="00F6376F">
              <w:rPr>
                <w:rFonts w:ascii="Times New Roman" w:hAnsi="Times New Roman"/>
                <w:b/>
                <w:bCs/>
                <w:color w:val="FFFF00"/>
                <w:sz w:val="24"/>
                <w:szCs w:val="24"/>
              </w:rPr>
              <w:t>No.</w:t>
            </w:r>
          </w:p>
        </w:tc>
        <w:tc>
          <w:tcPr>
            <w:tcW w:w="4514" w:type="dxa"/>
            <w:gridSpan w:val="2"/>
            <w:tcBorders>
              <w:top w:val="single" w:sz="4" w:space="0" w:color="000000"/>
              <w:left w:val="single" w:sz="4" w:space="0" w:color="000000"/>
              <w:bottom w:val="single" w:sz="4" w:space="0" w:color="000000"/>
              <w:right w:val="single" w:sz="4" w:space="0" w:color="000000"/>
            </w:tcBorders>
            <w:shd w:val="clear" w:color="auto" w:fill="808080"/>
          </w:tcPr>
          <w:p w:rsidR="00E21B98" w:rsidRPr="00F6376F" w:rsidRDefault="00E21B98" w:rsidP="005230ED">
            <w:pPr>
              <w:widowControl w:val="0"/>
              <w:autoSpaceDE w:val="0"/>
              <w:autoSpaceDN w:val="0"/>
              <w:adjustRightInd w:val="0"/>
              <w:spacing w:after="0" w:line="274" w:lineRule="exact"/>
              <w:ind w:left="1677" w:right="1677"/>
              <w:jc w:val="center"/>
              <w:rPr>
                <w:rFonts w:ascii="Times New Roman" w:hAnsi="Times New Roman"/>
                <w:color w:val="FFFF00"/>
                <w:sz w:val="24"/>
                <w:szCs w:val="24"/>
              </w:rPr>
            </w:pPr>
            <w:r w:rsidRPr="00F6376F">
              <w:rPr>
                <w:rFonts w:ascii="Times New Roman" w:hAnsi="Times New Roman"/>
                <w:b/>
                <w:bCs/>
                <w:color w:val="FFFF00"/>
                <w:sz w:val="24"/>
                <w:szCs w:val="24"/>
              </w:rPr>
              <w:t>Particular</w:t>
            </w:r>
          </w:p>
        </w:tc>
        <w:tc>
          <w:tcPr>
            <w:tcW w:w="5169" w:type="dxa"/>
            <w:gridSpan w:val="2"/>
            <w:tcBorders>
              <w:top w:val="single" w:sz="4" w:space="0" w:color="000000"/>
              <w:left w:val="single" w:sz="4" w:space="0" w:color="000000"/>
              <w:bottom w:val="single" w:sz="4" w:space="0" w:color="000000"/>
              <w:right w:val="single" w:sz="4" w:space="0" w:color="000000"/>
            </w:tcBorders>
            <w:shd w:val="clear" w:color="auto" w:fill="808080"/>
          </w:tcPr>
          <w:p w:rsidR="00E21B98" w:rsidRPr="00F6376F" w:rsidRDefault="00E21B98" w:rsidP="005230ED">
            <w:pPr>
              <w:widowControl w:val="0"/>
              <w:autoSpaceDE w:val="0"/>
              <w:autoSpaceDN w:val="0"/>
              <w:adjustRightInd w:val="0"/>
              <w:spacing w:after="0" w:line="274" w:lineRule="exact"/>
              <w:ind w:left="1574" w:right="1576"/>
              <w:jc w:val="center"/>
              <w:rPr>
                <w:rFonts w:ascii="Times New Roman" w:hAnsi="Times New Roman"/>
                <w:color w:val="FFFF00"/>
                <w:sz w:val="24"/>
                <w:szCs w:val="24"/>
              </w:rPr>
            </w:pPr>
            <w:r w:rsidRPr="00F6376F">
              <w:rPr>
                <w:rFonts w:ascii="Times New Roman" w:hAnsi="Times New Roman"/>
                <w:b/>
                <w:bCs/>
                <w:color w:val="FFFF00"/>
                <w:sz w:val="24"/>
                <w:szCs w:val="24"/>
              </w:rPr>
              <w:t>Details</w:t>
            </w:r>
          </w:p>
        </w:tc>
      </w:tr>
      <w:tr w:rsidR="00E21B98" w:rsidRPr="00E6528A" w:rsidTr="00E21B98">
        <w:trPr>
          <w:trHeight w:hRule="exact" w:val="504"/>
        </w:trPr>
        <w:tc>
          <w:tcPr>
            <w:tcW w:w="811" w:type="dxa"/>
            <w:tcBorders>
              <w:top w:val="single" w:sz="4" w:space="0" w:color="000000"/>
              <w:left w:val="single" w:sz="4" w:space="0" w:color="000000"/>
              <w:bottom w:val="single" w:sz="4" w:space="0" w:color="000000"/>
              <w:right w:val="single" w:sz="4" w:space="0" w:color="000000"/>
            </w:tcBorders>
          </w:tcPr>
          <w:p w:rsidR="00E21B98" w:rsidRPr="00E6528A" w:rsidRDefault="00E21B98" w:rsidP="005230ED">
            <w:pPr>
              <w:widowControl w:val="0"/>
              <w:autoSpaceDE w:val="0"/>
              <w:autoSpaceDN w:val="0"/>
              <w:adjustRightInd w:val="0"/>
              <w:spacing w:after="0" w:line="249" w:lineRule="exact"/>
              <w:ind w:left="-1"/>
              <w:rPr>
                <w:rFonts w:ascii="Times New Roman" w:hAnsi="Times New Roman"/>
                <w:sz w:val="24"/>
                <w:szCs w:val="24"/>
              </w:rPr>
            </w:pPr>
            <w:r w:rsidRPr="00E6528A">
              <w:rPr>
                <w:rFonts w:ascii="Times New Roman" w:hAnsi="Times New Roman"/>
              </w:rPr>
              <w:t>1.</w:t>
            </w:r>
          </w:p>
        </w:tc>
        <w:tc>
          <w:tcPr>
            <w:tcW w:w="4495" w:type="dxa"/>
            <w:tcBorders>
              <w:top w:val="single" w:sz="4" w:space="0" w:color="000000"/>
              <w:left w:val="single" w:sz="4" w:space="0" w:color="000000"/>
              <w:bottom w:val="single" w:sz="4" w:space="0" w:color="000000"/>
              <w:right w:val="single" w:sz="4" w:space="0" w:color="000000"/>
            </w:tcBorders>
          </w:tcPr>
          <w:p w:rsidR="00E21B98" w:rsidRDefault="00E21B98" w:rsidP="005230ED">
            <w:pPr>
              <w:widowControl w:val="0"/>
              <w:autoSpaceDE w:val="0"/>
              <w:autoSpaceDN w:val="0"/>
              <w:adjustRightInd w:val="0"/>
              <w:spacing w:after="0" w:line="251" w:lineRule="exact"/>
              <w:ind w:left="-1"/>
              <w:rPr>
                <w:rFonts w:ascii="Times New Roman" w:hAnsi="Times New Roman"/>
                <w:b/>
                <w:bCs/>
              </w:rPr>
            </w:pPr>
            <w:r w:rsidRPr="00E6528A">
              <w:rPr>
                <w:rFonts w:ascii="Times New Roman" w:hAnsi="Times New Roman"/>
                <w:b/>
                <w:bCs/>
              </w:rPr>
              <w:t>Citation</w:t>
            </w:r>
            <w:r w:rsidRPr="00E6528A">
              <w:rPr>
                <w:rFonts w:ascii="Times New Roman" w:hAnsi="Times New Roman"/>
                <w:b/>
                <w:bCs/>
                <w:spacing w:val="-13"/>
              </w:rPr>
              <w:t xml:space="preserve"> </w:t>
            </w:r>
            <w:r w:rsidRPr="00E6528A">
              <w:rPr>
                <w:rFonts w:ascii="Times New Roman" w:hAnsi="Times New Roman"/>
                <w:b/>
                <w:bCs/>
              </w:rPr>
              <w:t>Serial</w:t>
            </w:r>
            <w:r w:rsidRPr="00E6528A">
              <w:rPr>
                <w:rFonts w:ascii="Times New Roman" w:hAnsi="Times New Roman"/>
                <w:b/>
                <w:bCs/>
                <w:spacing w:val="-5"/>
              </w:rPr>
              <w:t xml:space="preserve"> </w:t>
            </w:r>
            <w:r w:rsidRPr="00E6528A">
              <w:rPr>
                <w:rFonts w:ascii="Times New Roman" w:hAnsi="Times New Roman"/>
                <w:b/>
                <w:bCs/>
              </w:rPr>
              <w:t>Number</w:t>
            </w:r>
            <w:r w:rsidR="00743069">
              <w:rPr>
                <w:rFonts w:ascii="Times New Roman" w:hAnsi="Times New Roman"/>
                <w:b/>
                <w:bCs/>
              </w:rPr>
              <w:t xml:space="preserve"> </w:t>
            </w:r>
          </w:p>
          <w:p w:rsidR="00743069" w:rsidRPr="00E6528A" w:rsidRDefault="00743069" w:rsidP="005230ED">
            <w:pPr>
              <w:widowControl w:val="0"/>
              <w:autoSpaceDE w:val="0"/>
              <w:autoSpaceDN w:val="0"/>
              <w:adjustRightInd w:val="0"/>
              <w:spacing w:after="0" w:line="251" w:lineRule="exact"/>
              <w:ind w:left="-1"/>
              <w:rPr>
                <w:rFonts w:ascii="Times New Roman" w:hAnsi="Times New Roman"/>
                <w:sz w:val="24"/>
                <w:szCs w:val="24"/>
              </w:rPr>
            </w:pPr>
          </w:p>
        </w:tc>
        <w:tc>
          <w:tcPr>
            <w:tcW w:w="5188" w:type="dxa"/>
            <w:gridSpan w:val="3"/>
            <w:tcBorders>
              <w:top w:val="single" w:sz="4" w:space="0" w:color="000000"/>
              <w:left w:val="single" w:sz="4" w:space="0" w:color="000000"/>
              <w:bottom w:val="single" w:sz="4" w:space="0" w:color="000000"/>
              <w:right w:val="single" w:sz="4" w:space="0" w:color="000000"/>
            </w:tcBorders>
          </w:tcPr>
          <w:p w:rsidR="00E21B98" w:rsidRPr="00E6528A" w:rsidRDefault="00E21B98" w:rsidP="005230ED">
            <w:pPr>
              <w:widowControl w:val="0"/>
              <w:autoSpaceDE w:val="0"/>
              <w:autoSpaceDN w:val="0"/>
              <w:adjustRightInd w:val="0"/>
              <w:spacing w:after="0" w:line="240" w:lineRule="auto"/>
              <w:rPr>
                <w:rFonts w:ascii="Times New Roman" w:hAnsi="Times New Roman"/>
                <w:sz w:val="24"/>
                <w:szCs w:val="24"/>
              </w:rPr>
            </w:pPr>
          </w:p>
        </w:tc>
      </w:tr>
      <w:tr w:rsidR="00E21B98" w:rsidRPr="00E6528A" w:rsidTr="00E21B98">
        <w:trPr>
          <w:trHeight w:hRule="exact" w:val="504"/>
        </w:trPr>
        <w:tc>
          <w:tcPr>
            <w:tcW w:w="811" w:type="dxa"/>
            <w:tcBorders>
              <w:top w:val="single" w:sz="4" w:space="0" w:color="000000"/>
              <w:left w:val="single" w:sz="4" w:space="0" w:color="000000"/>
              <w:bottom w:val="single" w:sz="4" w:space="0" w:color="000000"/>
              <w:right w:val="single" w:sz="4" w:space="0" w:color="000000"/>
            </w:tcBorders>
            <w:shd w:val="clear" w:color="auto" w:fill="E6E5E5"/>
          </w:tcPr>
          <w:p w:rsidR="00E21B98" w:rsidRPr="00E6528A" w:rsidRDefault="00E21B98" w:rsidP="005230ED">
            <w:pPr>
              <w:widowControl w:val="0"/>
              <w:autoSpaceDE w:val="0"/>
              <w:autoSpaceDN w:val="0"/>
              <w:adjustRightInd w:val="0"/>
              <w:spacing w:after="0" w:line="249" w:lineRule="exact"/>
              <w:ind w:left="-1"/>
              <w:rPr>
                <w:rFonts w:ascii="Times New Roman" w:hAnsi="Times New Roman"/>
                <w:sz w:val="24"/>
                <w:szCs w:val="24"/>
              </w:rPr>
            </w:pPr>
            <w:r w:rsidRPr="00E6528A">
              <w:rPr>
                <w:rFonts w:ascii="Times New Roman" w:hAnsi="Times New Roman"/>
              </w:rPr>
              <w:t>2.</w:t>
            </w:r>
          </w:p>
        </w:tc>
        <w:tc>
          <w:tcPr>
            <w:tcW w:w="4495" w:type="dxa"/>
            <w:tcBorders>
              <w:top w:val="single" w:sz="4" w:space="0" w:color="000000"/>
              <w:left w:val="single" w:sz="4" w:space="0" w:color="000000"/>
              <w:bottom w:val="single" w:sz="4" w:space="0" w:color="000000"/>
              <w:right w:val="single" w:sz="4" w:space="0" w:color="000000"/>
            </w:tcBorders>
            <w:shd w:val="clear" w:color="auto" w:fill="E6E5E5"/>
          </w:tcPr>
          <w:p w:rsidR="00E21B98" w:rsidRPr="00E6528A" w:rsidRDefault="00E21B98" w:rsidP="005230ED">
            <w:pPr>
              <w:widowControl w:val="0"/>
              <w:autoSpaceDE w:val="0"/>
              <w:autoSpaceDN w:val="0"/>
              <w:adjustRightInd w:val="0"/>
              <w:spacing w:after="0" w:line="251" w:lineRule="exact"/>
              <w:ind w:left="-1"/>
              <w:rPr>
                <w:rFonts w:ascii="Times New Roman" w:hAnsi="Times New Roman"/>
                <w:sz w:val="24"/>
                <w:szCs w:val="24"/>
              </w:rPr>
            </w:pPr>
            <w:r w:rsidRPr="00E6528A">
              <w:rPr>
                <w:rFonts w:ascii="Times New Roman" w:hAnsi="Times New Roman"/>
                <w:b/>
                <w:bCs/>
              </w:rPr>
              <w:t>Name</w:t>
            </w:r>
            <w:r w:rsidRPr="00E6528A">
              <w:rPr>
                <w:rFonts w:ascii="Times New Roman" w:hAnsi="Times New Roman"/>
                <w:b/>
                <w:bCs/>
                <w:spacing w:val="-10"/>
              </w:rPr>
              <w:t xml:space="preserve"> </w:t>
            </w:r>
            <w:r w:rsidRPr="00E6528A">
              <w:rPr>
                <w:rFonts w:ascii="Times New Roman" w:hAnsi="Times New Roman"/>
                <w:b/>
                <w:bCs/>
              </w:rPr>
              <w:t>of</w:t>
            </w:r>
            <w:r w:rsidRPr="00E6528A">
              <w:rPr>
                <w:rFonts w:ascii="Times New Roman" w:hAnsi="Times New Roman"/>
                <w:b/>
                <w:bCs/>
                <w:spacing w:val="-2"/>
              </w:rPr>
              <w:t xml:space="preserve"> </w:t>
            </w:r>
            <w:r w:rsidRPr="00E6528A">
              <w:rPr>
                <w:rFonts w:ascii="Times New Roman" w:hAnsi="Times New Roman"/>
                <w:b/>
                <w:bCs/>
              </w:rPr>
              <w:t>Pr</w:t>
            </w:r>
            <w:r w:rsidRPr="00E6528A">
              <w:rPr>
                <w:rFonts w:ascii="Times New Roman" w:hAnsi="Times New Roman"/>
                <w:b/>
                <w:bCs/>
                <w:spacing w:val="2"/>
              </w:rPr>
              <w:t>o</w:t>
            </w:r>
            <w:r w:rsidRPr="00E6528A">
              <w:rPr>
                <w:rFonts w:ascii="Times New Roman" w:hAnsi="Times New Roman"/>
                <w:b/>
                <w:bCs/>
              </w:rPr>
              <w:t>ject</w:t>
            </w:r>
          </w:p>
        </w:tc>
        <w:tc>
          <w:tcPr>
            <w:tcW w:w="5188" w:type="dxa"/>
            <w:gridSpan w:val="3"/>
            <w:tcBorders>
              <w:top w:val="single" w:sz="4" w:space="0" w:color="000000"/>
              <w:left w:val="single" w:sz="4" w:space="0" w:color="000000"/>
              <w:bottom w:val="single" w:sz="4" w:space="0" w:color="000000"/>
              <w:right w:val="single" w:sz="4" w:space="0" w:color="000000"/>
            </w:tcBorders>
            <w:shd w:val="clear" w:color="auto" w:fill="E6E5E5"/>
          </w:tcPr>
          <w:p w:rsidR="00E21B98" w:rsidRPr="00E6528A" w:rsidRDefault="00E21B98" w:rsidP="005230ED">
            <w:pPr>
              <w:widowControl w:val="0"/>
              <w:autoSpaceDE w:val="0"/>
              <w:autoSpaceDN w:val="0"/>
              <w:adjustRightInd w:val="0"/>
              <w:spacing w:after="0" w:line="240" w:lineRule="auto"/>
              <w:rPr>
                <w:rFonts w:ascii="Times New Roman" w:hAnsi="Times New Roman"/>
                <w:sz w:val="24"/>
                <w:szCs w:val="24"/>
              </w:rPr>
            </w:pPr>
          </w:p>
        </w:tc>
      </w:tr>
      <w:tr w:rsidR="00E21B98" w:rsidRPr="00E6528A" w:rsidTr="00E21B98">
        <w:trPr>
          <w:trHeight w:hRule="exact" w:val="505"/>
        </w:trPr>
        <w:tc>
          <w:tcPr>
            <w:tcW w:w="811" w:type="dxa"/>
            <w:tcBorders>
              <w:top w:val="single" w:sz="4" w:space="0" w:color="000000"/>
              <w:left w:val="single" w:sz="4" w:space="0" w:color="000000"/>
              <w:bottom w:val="single" w:sz="4" w:space="0" w:color="000000"/>
              <w:right w:val="single" w:sz="4" w:space="0" w:color="000000"/>
            </w:tcBorders>
          </w:tcPr>
          <w:p w:rsidR="00E21B98" w:rsidRPr="00E6528A" w:rsidRDefault="00E21B98" w:rsidP="005230ED">
            <w:pPr>
              <w:widowControl w:val="0"/>
              <w:autoSpaceDE w:val="0"/>
              <w:autoSpaceDN w:val="0"/>
              <w:adjustRightInd w:val="0"/>
              <w:spacing w:after="0" w:line="249" w:lineRule="exact"/>
              <w:ind w:left="-1"/>
              <w:rPr>
                <w:rFonts w:ascii="Times New Roman" w:hAnsi="Times New Roman"/>
                <w:sz w:val="24"/>
                <w:szCs w:val="24"/>
              </w:rPr>
            </w:pPr>
            <w:r w:rsidRPr="00E6528A">
              <w:rPr>
                <w:rFonts w:ascii="Times New Roman" w:hAnsi="Times New Roman"/>
              </w:rPr>
              <w:t>3.</w:t>
            </w:r>
          </w:p>
        </w:tc>
        <w:tc>
          <w:tcPr>
            <w:tcW w:w="4495" w:type="dxa"/>
            <w:tcBorders>
              <w:top w:val="single" w:sz="4" w:space="0" w:color="000000"/>
              <w:left w:val="single" w:sz="4" w:space="0" w:color="000000"/>
              <w:bottom w:val="single" w:sz="4" w:space="0" w:color="000000"/>
              <w:right w:val="single" w:sz="4" w:space="0" w:color="000000"/>
            </w:tcBorders>
          </w:tcPr>
          <w:p w:rsidR="00E21B98" w:rsidRPr="00E6528A" w:rsidRDefault="00E21B98" w:rsidP="005230ED">
            <w:pPr>
              <w:widowControl w:val="0"/>
              <w:autoSpaceDE w:val="0"/>
              <w:autoSpaceDN w:val="0"/>
              <w:adjustRightInd w:val="0"/>
              <w:spacing w:after="0" w:line="251" w:lineRule="exact"/>
              <w:ind w:left="-1"/>
              <w:rPr>
                <w:rFonts w:ascii="Times New Roman" w:hAnsi="Times New Roman"/>
                <w:sz w:val="24"/>
                <w:szCs w:val="24"/>
              </w:rPr>
            </w:pPr>
            <w:r w:rsidRPr="00E6528A">
              <w:rPr>
                <w:rFonts w:ascii="Times New Roman" w:hAnsi="Times New Roman"/>
                <w:b/>
                <w:bCs/>
              </w:rPr>
              <w:t>Name</w:t>
            </w:r>
            <w:r w:rsidRPr="00E6528A">
              <w:rPr>
                <w:rFonts w:ascii="Times New Roman" w:hAnsi="Times New Roman"/>
                <w:b/>
                <w:bCs/>
                <w:spacing w:val="-10"/>
              </w:rPr>
              <w:t xml:space="preserve"> </w:t>
            </w:r>
            <w:r w:rsidRPr="00E6528A">
              <w:rPr>
                <w:rFonts w:ascii="Times New Roman" w:hAnsi="Times New Roman"/>
                <w:b/>
                <w:bCs/>
              </w:rPr>
              <w:t>of</w:t>
            </w:r>
            <w:r w:rsidRPr="00E6528A">
              <w:rPr>
                <w:rFonts w:ascii="Times New Roman" w:hAnsi="Times New Roman"/>
                <w:b/>
                <w:bCs/>
                <w:spacing w:val="-2"/>
              </w:rPr>
              <w:t xml:space="preserve"> </w:t>
            </w:r>
            <w:r w:rsidRPr="00E6528A">
              <w:rPr>
                <w:rFonts w:ascii="Times New Roman" w:hAnsi="Times New Roman"/>
                <w:b/>
                <w:bCs/>
              </w:rPr>
              <w:t>Cli</w:t>
            </w:r>
            <w:r w:rsidRPr="00E6528A">
              <w:rPr>
                <w:rFonts w:ascii="Times New Roman" w:hAnsi="Times New Roman"/>
                <w:b/>
                <w:bCs/>
                <w:spacing w:val="1"/>
              </w:rPr>
              <w:t>e</w:t>
            </w:r>
            <w:r w:rsidRPr="00E6528A">
              <w:rPr>
                <w:rFonts w:ascii="Times New Roman" w:hAnsi="Times New Roman"/>
                <w:b/>
                <w:bCs/>
              </w:rPr>
              <w:t>nt</w:t>
            </w:r>
          </w:p>
        </w:tc>
        <w:tc>
          <w:tcPr>
            <w:tcW w:w="5188" w:type="dxa"/>
            <w:gridSpan w:val="3"/>
            <w:tcBorders>
              <w:top w:val="single" w:sz="4" w:space="0" w:color="000000"/>
              <w:left w:val="single" w:sz="4" w:space="0" w:color="000000"/>
              <w:bottom w:val="single" w:sz="4" w:space="0" w:color="000000"/>
              <w:right w:val="single" w:sz="4" w:space="0" w:color="000000"/>
            </w:tcBorders>
          </w:tcPr>
          <w:p w:rsidR="00E21B98" w:rsidRPr="00E6528A" w:rsidRDefault="00E21B98" w:rsidP="005230ED">
            <w:pPr>
              <w:widowControl w:val="0"/>
              <w:autoSpaceDE w:val="0"/>
              <w:autoSpaceDN w:val="0"/>
              <w:adjustRightInd w:val="0"/>
              <w:spacing w:after="0" w:line="240" w:lineRule="auto"/>
              <w:rPr>
                <w:rFonts w:ascii="Times New Roman" w:hAnsi="Times New Roman"/>
                <w:sz w:val="24"/>
                <w:szCs w:val="24"/>
              </w:rPr>
            </w:pPr>
          </w:p>
        </w:tc>
      </w:tr>
      <w:tr w:rsidR="00E21B98" w:rsidRPr="00E6528A" w:rsidTr="007E45C0">
        <w:trPr>
          <w:trHeight w:hRule="exact" w:val="665"/>
        </w:trPr>
        <w:tc>
          <w:tcPr>
            <w:tcW w:w="811" w:type="dxa"/>
            <w:tcBorders>
              <w:top w:val="single" w:sz="4" w:space="0" w:color="000000"/>
              <w:left w:val="single" w:sz="4" w:space="0" w:color="000000"/>
              <w:bottom w:val="single" w:sz="4" w:space="0" w:color="000000"/>
              <w:right w:val="single" w:sz="4" w:space="0" w:color="000000"/>
            </w:tcBorders>
            <w:shd w:val="clear" w:color="auto" w:fill="E6E5E5"/>
          </w:tcPr>
          <w:p w:rsidR="00E21B98" w:rsidRPr="00E6528A" w:rsidRDefault="00E21B98" w:rsidP="005230ED">
            <w:pPr>
              <w:widowControl w:val="0"/>
              <w:autoSpaceDE w:val="0"/>
              <w:autoSpaceDN w:val="0"/>
              <w:adjustRightInd w:val="0"/>
              <w:spacing w:after="0" w:line="249" w:lineRule="exact"/>
              <w:ind w:left="-1"/>
              <w:rPr>
                <w:rFonts w:ascii="Times New Roman" w:hAnsi="Times New Roman"/>
                <w:sz w:val="24"/>
                <w:szCs w:val="24"/>
              </w:rPr>
            </w:pPr>
            <w:r w:rsidRPr="00E6528A">
              <w:rPr>
                <w:rFonts w:ascii="Times New Roman" w:hAnsi="Times New Roman"/>
              </w:rPr>
              <w:t>4.</w:t>
            </w:r>
          </w:p>
        </w:tc>
        <w:tc>
          <w:tcPr>
            <w:tcW w:w="4495" w:type="dxa"/>
            <w:tcBorders>
              <w:top w:val="single" w:sz="4" w:space="0" w:color="000000"/>
              <w:left w:val="single" w:sz="4" w:space="0" w:color="000000"/>
              <w:bottom w:val="single" w:sz="4" w:space="0" w:color="000000"/>
              <w:right w:val="single" w:sz="4" w:space="0" w:color="000000"/>
            </w:tcBorders>
            <w:shd w:val="clear" w:color="auto" w:fill="E6E5E5"/>
          </w:tcPr>
          <w:p w:rsidR="00E21B98" w:rsidRPr="00E6528A" w:rsidRDefault="00E21B98" w:rsidP="005230ED">
            <w:pPr>
              <w:widowControl w:val="0"/>
              <w:autoSpaceDE w:val="0"/>
              <w:autoSpaceDN w:val="0"/>
              <w:adjustRightInd w:val="0"/>
              <w:spacing w:after="0" w:line="251" w:lineRule="exact"/>
              <w:ind w:left="-1"/>
              <w:rPr>
                <w:rFonts w:ascii="Times New Roman" w:hAnsi="Times New Roman"/>
                <w:sz w:val="24"/>
                <w:szCs w:val="24"/>
              </w:rPr>
            </w:pPr>
            <w:r w:rsidRPr="00E6528A">
              <w:rPr>
                <w:rFonts w:ascii="Times New Roman" w:hAnsi="Times New Roman"/>
                <w:b/>
                <w:bCs/>
              </w:rPr>
              <w:t>Addre</w:t>
            </w:r>
            <w:r w:rsidRPr="00E6528A">
              <w:rPr>
                <w:rFonts w:ascii="Times New Roman" w:hAnsi="Times New Roman"/>
                <w:b/>
                <w:bCs/>
                <w:spacing w:val="1"/>
              </w:rPr>
              <w:t>s</w:t>
            </w:r>
            <w:r w:rsidRPr="00E6528A">
              <w:rPr>
                <w:rFonts w:ascii="Times New Roman" w:hAnsi="Times New Roman"/>
                <w:b/>
                <w:bCs/>
              </w:rPr>
              <w:t>s</w:t>
            </w:r>
            <w:r w:rsidRPr="00E6528A">
              <w:rPr>
                <w:rFonts w:ascii="Times New Roman" w:hAnsi="Times New Roman"/>
                <w:b/>
                <w:bCs/>
                <w:spacing w:val="-6"/>
              </w:rPr>
              <w:t xml:space="preserve"> </w:t>
            </w:r>
            <w:r w:rsidRPr="00E6528A">
              <w:rPr>
                <w:rFonts w:ascii="Times New Roman" w:hAnsi="Times New Roman"/>
                <w:b/>
                <w:bCs/>
              </w:rPr>
              <w:t>of</w:t>
            </w:r>
            <w:r w:rsidRPr="00E6528A">
              <w:rPr>
                <w:rFonts w:ascii="Times New Roman" w:hAnsi="Times New Roman"/>
                <w:b/>
                <w:bCs/>
                <w:spacing w:val="-2"/>
              </w:rPr>
              <w:t xml:space="preserve"> </w:t>
            </w:r>
            <w:r w:rsidRPr="00E6528A">
              <w:rPr>
                <w:rFonts w:ascii="Times New Roman" w:hAnsi="Times New Roman"/>
                <w:b/>
                <w:bCs/>
              </w:rPr>
              <w:t>Client</w:t>
            </w:r>
          </w:p>
        </w:tc>
        <w:tc>
          <w:tcPr>
            <w:tcW w:w="5188" w:type="dxa"/>
            <w:gridSpan w:val="3"/>
            <w:tcBorders>
              <w:top w:val="single" w:sz="4" w:space="0" w:color="000000"/>
              <w:left w:val="single" w:sz="4" w:space="0" w:color="000000"/>
              <w:bottom w:val="single" w:sz="4" w:space="0" w:color="000000"/>
              <w:right w:val="single" w:sz="4" w:space="0" w:color="000000"/>
            </w:tcBorders>
            <w:shd w:val="clear" w:color="auto" w:fill="E6E5E5"/>
          </w:tcPr>
          <w:p w:rsidR="00E21B98" w:rsidRPr="00E6528A" w:rsidRDefault="00E21B98" w:rsidP="005230ED">
            <w:pPr>
              <w:widowControl w:val="0"/>
              <w:autoSpaceDE w:val="0"/>
              <w:autoSpaceDN w:val="0"/>
              <w:adjustRightInd w:val="0"/>
              <w:spacing w:after="0" w:line="240" w:lineRule="auto"/>
              <w:rPr>
                <w:rFonts w:ascii="Times New Roman" w:hAnsi="Times New Roman"/>
                <w:sz w:val="24"/>
                <w:szCs w:val="24"/>
              </w:rPr>
            </w:pPr>
          </w:p>
        </w:tc>
      </w:tr>
      <w:tr w:rsidR="00E21B98" w:rsidRPr="00E6528A" w:rsidTr="00E21B98">
        <w:trPr>
          <w:trHeight w:hRule="exact" w:val="766"/>
        </w:trPr>
        <w:tc>
          <w:tcPr>
            <w:tcW w:w="811" w:type="dxa"/>
            <w:tcBorders>
              <w:top w:val="single" w:sz="4" w:space="0" w:color="000000"/>
              <w:left w:val="single" w:sz="4" w:space="0" w:color="000000"/>
              <w:bottom w:val="single" w:sz="4" w:space="0" w:color="000000"/>
              <w:right w:val="single" w:sz="4" w:space="0" w:color="000000"/>
            </w:tcBorders>
          </w:tcPr>
          <w:p w:rsidR="00E21B98" w:rsidRPr="00E6528A" w:rsidRDefault="00E21B98" w:rsidP="005230ED">
            <w:pPr>
              <w:widowControl w:val="0"/>
              <w:autoSpaceDE w:val="0"/>
              <w:autoSpaceDN w:val="0"/>
              <w:adjustRightInd w:val="0"/>
              <w:spacing w:after="0" w:line="249" w:lineRule="exact"/>
              <w:ind w:left="-1"/>
              <w:rPr>
                <w:rFonts w:ascii="Times New Roman" w:hAnsi="Times New Roman"/>
                <w:sz w:val="24"/>
                <w:szCs w:val="24"/>
              </w:rPr>
            </w:pPr>
            <w:r w:rsidRPr="00E6528A">
              <w:rPr>
                <w:rFonts w:ascii="Times New Roman" w:hAnsi="Times New Roman"/>
              </w:rPr>
              <w:t>5.</w:t>
            </w:r>
          </w:p>
        </w:tc>
        <w:tc>
          <w:tcPr>
            <w:tcW w:w="4495" w:type="dxa"/>
            <w:tcBorders>
              <w:top w:val="single" w:sz="4" w:space="0" w:color="000000"/>
              <w:left w:val="single" w:sz="4" w:space="0" w:color="000000"/>
              <w:bottom w:val="single" w:sz="4" w:space="0" w:color="000000"/>
              <w:right w:val="single" w:sz="4" w:space="0" w:color="000000"/>
            </w:tcBorders>
          </w:tcPr>
          <w:p w:rsidR="00E21B98" w:rsidRPr="00E6528A" w:rsidRDefault="00E21B98" w:rsidP="005230ED">
            <w:pPr>
              <w:widowControl w:val="0"/>
              <w:autoSpaceDE w:val="0"/>
              <w:autoSpaceDN w:val="0"/>
              <w:adjustRightInd w:val="0"/>
              <w:spacing w:after="0" w:line="251" w:lineRule="exact"/>
              <w:ind w:left="-1"/>
              <w:rPr>
                <w:rFonts w:ascii="Times New Roman" w:hAnsi="Times New Roman"/>
                <w:sz w:val="24"/>
                <w:szCs w:val="24"/>
              </w:rPr>
            </w:pPr>
            <w:r w:rsidRPr="00E6528A">
              <w:rPr>
                <w:rFonts w:ascii="Times New Roman" w:hAnsi="Times New Roman"/>
                <w:b/>
                <w:bCs/>
              </w:rPr>
              <w:t>Contact</w:t>
            </w:r>
            <w:r w:rsidRPr="00E6528A">
              <w:rPr>
                <w:rFonts w:ascii="Times New Roman" w:hAnsi="Times New Roman"/>
                <w:b/>
                <w:bCs/>
                <w:spacing w:val="-12"/>
              </w:rPr>
              <w:t xml:space="preserve"> </w:t>
            </w:r>
            <w:r w:rsidRPr="00E6528A">
              <w:rPr>
                <w:rFonts w:ascii="Times New Roman" w:hAnsi="Times New Roman"/>
                <w:b/>
                <w:bCs/>
              </w:rPr>
              <w:t>Person</w:t>
            </w:r>
            <w:r w:rsidRPr="00E6528A">
              <w:rPr>
                <w:rFonts w:ascii="Times New Roman" w:hAnsi="Times New Roman"/>
                <w:b/>
                <w:bCs/>
                <w:spacing w:val="-6"/>
              </w:rPr>
              <w:t xml:space="preserve"> </w:t>
            </w:r>
            <w:r w:rsidRPr="00E6528A">
              <w:rPr>
                <w:rFonts w:ascii="Times New Roman" w:hAnsi="Times New Roman"/>
                <w:b/>
                <w:bCs/>
              </w:rPr>
              <w:t>Name</w:t>
            </w:r>
            <w:r w:rsidRPr="00E6528A">
              <w:rPr>
                <w:rFonts w:ascii="Times New Roman" w:hAnsi="Times New Roman"/>
                <w:b/>
                <w:bCs/>
                <w:spacing w:val="-5"/>
              </w:rPr>
              <w:t xml:space="preserve"> </w:t>
            </w:r>
            <w:r w:rsidRPr="00E6528A">
              <w:rPr>
                <w:rFonts w:ascii="Times New Roman" w:hAnsi="Times New Roman"/>
                <w:b/>
                <w:bCs/>
              </w:rPr>
              <w:t>&amp; Mobile/</w:t>
            </w:r>
            <w:r w:rsidRPr="00E6528A">
              <w:rPr>
                <w:rFonts w:ascii="Times New Roman" w:hAnsi="Times New Roman"/>
                <w:b/>
                <w:bCs/>
                <w:spacing w:val="-7"/>
              </w:rPr>
              <w:t xml:space="preserve"> </w:t>
            </w:r>
            <w:r w:rsidRPr="00E6528A">
              <w:rPr>
                <w:rFonts w:ascii="Times New Roman" w:hAnsi="Times New Roman"/>
                <w:b/>
                <w:bCs/>
              </w:rPr>
              <w:t>Telephone</w:t>
            </w:r>
            <w:r w:rsidR="00CF3B80">
              <w:rPr>
                <w:rFonts w:ascii="Times New Roman" w:hAnsi="Times New Roman"/>
                <w:b/>
                <w:bCs/>
              </w:rPr>
              <w:t xml:space="preserve"> of Client</w:t>
            </w:r>
          </w:p>
        </w:tc>
        <w:tc>
          <w:tcPr>
            <w:tcW w:w="5188" w:type="dxa"/>
            <w:gridSpan w:val="3"/>
            <w:tcBorders>
              <w:top w:val="single" w:sz="4" w:space="0" w:color="000000"/>
              <w:left w:val="single" w:sz="4" w:space="0" w:color="000000"/>
              <w:bottom w:val="single" w:sz="4" w:space="0" w:color="000000"/>
              <w:right w:val="single" w:sz="4" w:space="0" w:color="000000"/>
            </w:tcBorders>
          </w:tcPr>
          <w:p w:rsidR="00E21B98" w:rsidRPr="00E6528A" w:rsidRDefault="00E21B98" w:rsidP="005230ED">
            <w:pPr>
              <w:widowControl w:val="0"/>
              <w:autoSpaceDE w:val="0"/>
              <w:autoSpaceDN w:val="0"/>
              <w:adjustRightInd w:val="0"/>
              <w:spacing w:after="0" w:line="240" w:lineRule="auto"/>
              <w:rPr>
                <w:rFonts w:ascii="Times New Roman" w:hAnsi="Times New Roman"/>
                <w:sz w:val="24"/>
                <w:szCs w:val="24"/>
              </w:rPr>
            </w:pPr>
          </w:p>
        </w:tc>
      </w:tr>
      <w:tr w:rsidR="00E21B98" w:rsidRPr="00E6528A" w:rsidTr="00E21B98">
        <w:trPr>
          <w:trHeight w:hRule="exact" w:val="504"/>
        </w:trPr>
        <w:tc>
          <w:tcPr>
            <w:tcW w:w="811" w:type="dxa"/>
            <w:tcBorders>
              <w:top w:val="single" w:sz="4" w:space="0" w:color="000000"/>
              <w:left w:val="single" w:sz="4" w:space="0" w:color="000000"/>
              <w:bottom w:val="single" w:sz="4" w:space="0" w:color="000000"/>
              <w:right w:val="single" w:sz="4" w:space="0" w:color="000000"/>
            </w:tcBorders>
            <w:shd w:val="clear" w:color="auto" w:fill="E6E5E5"/>
          </w:tcPr>
          <w:p w:rsidR="00E21B98" w:rsidRPr="00E6528A" w:rsidRDefault="00E21B98" w:rsidP="005230ED">
            <w:pPr>
              <w:widowControl w:val="0"/>
              <w:autoSpaceDE w:val="0"/>
              <w:autoSpaceDN w:val="0"/>
              <w:adjustRightInd w:val="0"/>
              <w:spacing w:after="0" w:line="249" w:lineRule="exact"/>
              <w:ind w:left="-1"/>
              <w:rPr>
                <w:rFonts w:ascii="Times New Roman" w:hAnsi="Times New Roman"/>
                <w:sz w:val="24"/>
                <w:szCs w:val="24"/>
              </w:rPr>
            </w:pPr>
            <w:r w:rsidRPr="00E6528A">
              <w:rPr>
                <w:rFonts w:ascii="Times New Roman" w:hAnsi="Times New Roman"/>
              </w:rPr>
              <w:t>6.</w:t>
            </w:r>
          </w:p>
        </w:tc>
        <w:tc>
          <w:tcPr>
            <w:tcW w:w="4495" w:type="dxa"/>
            <w:tcBorders>
              <w:top w:val="single" w:sz="4" w:space="0" w:color="000000"/>
              <w:left w:val="single" w:sz="4" w:space="0" w:color="000000"/>
              <w:bottom w:val="single" w:sz="4" w:space="0" w:color="000000"/>
              <w:right w:val="single" w:sz="4" w:space="0" w:color="000000"/>
            </w:tcBorders>
            <w:shd w:val="clear" w:color="auto" w:fill="E6E5E5"/>
          </w:tcPr>
          <w:p w:rsidR="00E21B98" w:rsidRPr="00E6528A" w:rsidRDefault="00E21B98" w:rsidP="005230ED">
            <w:pPr>
              <w:widowControl w:val="0"/>
              <w:autoSpaceDE w:val="0"/>
              <w:autoSpaceDN w:val="0"/>
              <w:adjustRightInd w:val="0"/>
              <w:spacing w:after="0" w:line="251" w:lineRule="exact"/>
              <w:ind w:left="-1"/>
              <w:rPr>
                <w:rFonts w:ascii="Times New Roman" w:hAnsi="Times New Roman"/>
                <w:sz w:val="24"/>
                <w:szCs w:val="24"/>
              </w:rPr>
            </w:pPr>
            <w:r w:rsidRPr="00E6528A">
              <w:rPr>
                <w:rFonts w:ascii="Times New Roman" w:hAnsi="Times New Roman"/>
                <w:b/>
                <w:bCs/>
              </w:rPr>
              <w:t>Total</w:t>
            </w:r>
            <w:r w:rsidRPr="00E6528A">
              <w:rPr>
                <w:rFonts w:ascii="Times New Roman" w:hAnsi="Times New Roman"/>
                <w:b/>
                <w:bCs/>
                <w:spacing w:val="-10"/>
              </w:rPr>
              <w:t xml:space="preserve"> </w:t>
            </w:r>
            <w:r w:rsidRPr="00E6528A">
              <w:rPr>
                <w:rFonts w:ascii="Times New Roman" w:hAnsi="Times New Roman"/>
                <w:b/>
                <w:bCs/>
              </w:rPr>
              <w:t>assig</w:t>
            </w:r>
            <w:r w:rsidRPr="00E6528A">
              <w:rPr>
                <w:rFonts w:ascii="Times New Roman" w:hAnsi="Times New Roman"/>
                <w:b/>
                <w:bCs/>
                <w:spacing w:val="-1"/>
              </w:rPr>
              <w:t>nm</w:t>
            </w:r>
            <w:r w:rsidRPr="00E6528A">
              <w:rPr>
                <w:rFonts w:ascii="Times New Roman" w:hAnsi="Times New Roman"/>
                <w:b/>
                <w:bCs/>
              </w:rPr>
              <w:t>ent</w:t>
            </w:r>
            <w:r w:rsidRPr="00E6528A">
              <w:rPr>
                <w:rFonts w:ascii="Times New Roman" w:hAnsi="Times New Roman"/>
                <w:b/>
                <w:bCs/>
                <w:spacing w:val="-6"/>
              </w:rPr>
              <w:t xml:space="preserve"> </w:t>
            </w:r>
            <w:r w:rsidRPr="00E6528A">
              <w:rPr>
                <w:rFonts w:ascii="Times New Roman" w:hAnsi="Times New Roman"/>
                <w:b/>
                <w:bCs/>
              </w:rPr>
              <w:t>value(Rs)</w:t>
            </w:r>
          </w:p>
        </w:tc>
        <w:tc>
          <w:tcPr>
            <w:tcW w:w="5188" w:type="dxa"/>
            <w:gridSpan w:val="3"/>
            <w:tcBorders>
              <w:top w:val="single" w:sz="4" w:space="0" w:color="000000"/>
              <w:left w:val="single" w:sz="4" w:space="0" w:color="000000"/>
              <w:bottom w:val="single" w:sz="4" w:space="0" w:color="000000"/>
              <w:right w:val="single" w:sz="4" w:space="0" w:color="000000"/>
            </w:tcBorders>
            <w:shd w:val="clear" w:color="auto" w:fill="E6E5E5"/>
          </w:tcPr>
          <w:p w:rsidR="00E21B98" w:rsidRPr="00E6528A" w:rsidRDefault="00E21B98" w:rsidP="005230ED">
            <w:pPr>
              <w:widowControl w:val="0"/>
              <w:autoSpaceDE w:val="0"/>
              <w:autoSpaceDN w:val="0"/>
              <w:adjustRightInd w:val="0"/>
              <w:spacing w:after="0" w:line="240" w:lineRule="auto"/>
              <w:rPr>
                <w:rFonts w:ascii="Times New Roman" w:hAnsi="Times New Roman"/>
                <w:sz w:val="24"/>
                <w:szCs w:val="24"/>
              </w:rPr>
            </w:pPr>
          </w:p>
        </w:tc>
      </w:tr>
      <w:tr w:rsidR="00E21B98" w:rsidRPr="00E6528A" w:rsidTr="00B04437">
        <w:trPr>
          <w:trHeight w:hRule="exact" w:val="504"/>
        </w:trPr>
        <w:tc>
          <w:tcPr>
            <w:tcW w:w="811" w:type="dxa"/>
            <w:tcBorders>
              <w:top w:val="single" w:sz="4" w:space="0" w:color="000000"/>
              <w:left w:val="single" w:sz="4" w:space="0" w:color="000000"/>
              <w:bottom w:val="single" w:sz="4" w:space="0" w:color="000000"/>
              <w:right w:val="single" w:sz="4" w:space="0" w:color="000000"/>
            </w:tcBorders>
            <w:shd w:val="clear" w:color="auto" w:fill="E6E5E5"/>
          </w:tcPr>
          <w:p w:rsidR="00E21B98" w:rsidRPr="00E6528A" w:rsidRDefault="00CF3B80" w:rsidP="005230ED">
            <w:pPr>
              <w:widowControl w:val="0"/>
              <w:autoSpaceDE w:val="0"/>
              <w:autoSpaceDN w:val="0"/>
              <w:adjustRightInd w:val="0"/>
              <w:spacing w:after="0" w:line="249" w:lineRule="exact"/>
              <w:ind w:left="-1"/>
              <w:rPr>
                <w:rFonts w:ascii="Times New Roman" w:hAnsi="Times New Roman"/>
                <w:sz w:val="24"/>
                <w:szCs w:val="24"/>
              </w:rPr>
            </w:pPr>
            <w:r>
              <w:rPr>
                <w:rFonts w:ascii="Times New Roman" w:hAnsi="Times New Roman"/>
              </w:rPr>
              <w:t>7</w:t>
            </w:r>
            <w:r w:rsidR="00E21B98" w:rsidRPr="00E6528A">
              <w:rPr>
                <w:rFonts w:ascii="Times New Roman" w:hAnsi="Times New Roman"/>
              </w:rPr>
              <w:t>.</w:t>
            </w:r>
          </w:p>
        </w:tc>
        <w:tc>
          <w:tcPr>
            <w:tcW w:w="4495" w:type="dxa"/>
            <w:tcBorders>
              <w:top w:val="single" w:sz="4" w:space="0" w:color="000000"/>
              <w:left w:val="single" w:sz="4" w:space="0" w:color="000000"/>
              <w:bottom w:val="single" w:sz="4" w:space="0" w:color="000000"/>
              <w:right w:val="single" w:sz="4" w:space="0" w:color="000000"/>
            </w:tcBorders>
            <w:shd w:val="clear" w:color="auto" w:fill="E6E5E5"/>
          </w:tcPr>
          <w:p w:rsidR="00E21B98" w:rsidRPr="00E6528A" w:rsidRDefault="00E21B98" w:rsidP="005230ED">
            <w:pPr>
              <w:widowControl w:val="0"/>
              <w:autoSpaceDE w:val="0"/>
              <w:autoSpaceDN w:val="0"/>
              <w:adjustRightInd w:val="0"/>
              <w:spacing w:after="0" w:line="251" w:lineRule="exact"/>
              <w:ind w:left="-1"/>
              <w:rPr>
                <w:rFonts w:ascii="Times New Roman" w:hAnsi="Times New Roman"/>
                <w:sz w:val="24"/>
                <w:szCs w:val="24"/>
              </w:rPr>
            </w:pPr>
            <w:r w:rsidRPr="00E6528A">
              <w:rPr>
                <w:rFonts w:ascii="Times New Roman" w:hAnsi="Times New Roman"/>
                <w:b/>
                <w:bCs/>
              </w:rPr>
              <w:t>Start</w:t>
            </w:r>
            <w:r w:rsidRPr="00E6528A">
              <w:rPr>
                <w:rFonts w:ascii="Times New Roman" w:hAnsi="Times New Roman"/>
                <w:b/>
                <w:bCs/>
                <w:spacing w:val="-10"/>
              </w:rPr>
              <w:t xml:space="preserve"> </w:t>
            </w:r>
            <w:r w:rsidRPr="00E6528A">
              <w:rPr>
                <w:rFonts w:ascii="Times New Roman" w:hAnsi="Times New Roman"/>
                <w:b/>
                <w:bCs/>
              </w:rPr>
              <w:t>&amp;</w:t>
            </w:r>
            <w:r w:rsidRPr="00E6528A">
              <w:rPr>
                <w:rFonts w:ascii="Times New Roman" w:hAnsi="Times New Roman"/>
                <w:b/>
                <w:bCs/>
                <w:spacing w:val="-2"/>
              </w:rPr>
              <w:t xml:space="preserve"> </w:t>
            </w:r>
            <w:r w:rsidRPr="00E6528A">
              <w:rPr>
                <w:rFonts w:ascii="Times New Roman" w:hAnsi="Times New Roman"/>
                <w:b/>
                <w:bCs/>
              </w:rPr>
              <w:t>End</w:t>
            </w:r>
            <w:r w:rsidRPr="00E6528A">
              <w:rPr>
                <w:rFonts w:ascii="Times New Roman" w:hAnsi="Times New Roman"/>
                <w:b/>
                <w:bCs/>
                <w:spacing w:val="-4"/>
              </w:rPr>
              <w:t xml:space="preserve"> </w:t>
            </w:r>
            <w:r w:rsidRPr="00E6528A">
              <w:rPr>
                <w:rFonts w:ascii="Times New Roman" w:hAnsi="Times New Roman"/>
                <w:b/>
                <w:bCs/>
              </w:rPr>
              <w:t>Date</w:t>
            </w:r>
          </w:p>
        </w:tc>
        <w:tc>
          <w:tcPr>
            <w:tcW w:w="2778" w:type="dxa"/>
            <w:gridSpan w:val="2"/>
            <w:tcBorders>
              <w:top w:val="single" w:sz="4" w:space="0" w:color="000000"/>
              <w:left w:val="single" w:sz="4" w:space="0" w:color="000000"/>
              <w:bottom w:val="single" w:sz="4" w:space="0" w:color="000000"/>
              <w:right w:val="single" w:sz="4" w:space="0" w:color="000000"/>
            </w:tcBorders>
            <w:shd w:val="clear" w:color="auto" w:fill="E6E5E5"/>
          </w:tcPr>
          <w:p w:rsidR="00E21B98" w:rsidRPr="00E6528A" w:rsidRDefault="00E21B98" w:rsidP="005230ED">
            <w:pPr>
              <w:widowControl w:val="0"/>
              <w:autoSpaceDE w:val="0"/>
              <w:autoSpaceDN w:val="0"/>
              <w:adjustRightInd w:val="0"/>
              <w:spacing w:after="0" w:line="251" w:lineRule="exact"/>
              <w:ind w:left="-1"/>
              <w:rPr>
                <w:rFonts w:ascii="Times New Roman" w:hAnsi="Times New Roman"/>
                <w:sz w:val="24"/>
                <w:szCs w:val="24"/>
              </w:rPr>
            </w:pPr>
            <w:r w:rsidRPr="00E6528A">
              <w:rPr>
                <w:rFonts w:ascii="Times New Roman" w:hAnsi="Times New Roman"/>
                <w:b/>
                <w:bCs/>
              </w:rPr>
              <w:t>From:</w:t>
            </w:r>
          </w:p>
        </w:tc>
        <w:tc>
          <w:tcPr>
            <w:tcW w:w="2410" w:type="dxa"/>
            <w:tcBorders>
              <w:top w:val="single" w:sz="4" w:space="0" w:color="000000"/>
              <w:left w:val="single" w:sz="4" w:space="0" w:color="000000"/>
              <w:bottom w:val="single" w:sz="4" w:space="0" w:color="000000"/>
              <w:right w:val="single" w:sz="4" w:space="0" w:color="000000"/>
            </w:tcBorders>
            <w:shd w:val="clear" w:color="auto" w:fill="E6E5E5"/>
          </w:tcPr>
          <w:p w:rsidR="00E21B98" w:rsidRPr="00E6528A" w:rsidRDefault="00E21B98" w:rsidP="005230ED">
            <w:pPr>
              <w:widowControl w:val="0"/>
              <w:autoSpaceDE w:val="0"/>
              <w:autoSpaceDN w:val="0"/>
              <w:adjustRightInd w:val="0"/>
              <w:spacing w:after="0" w:line="251" w:lineRule="exact"/>
              <w:ind w:left="-1"/>
              <w:rPr>
                <w:rFonts w:ascii="Times New Roman" w:hAnsi="Times New Roman"/>
                <w:sz w:val="24"/>
                <w:szCs w:val="24"/>
              </w:rPr>
            </w:pPr>
            <w:r w:rsidRPr="00E6528A">
              <w:rPr>
                <w:rFonts w:ascii="Times New Roman" w:hAnsi="Times New Roman"/>
                <w:b/>
                <w:bCs/>
              </w:rPr>
              <w:t>To:</w:t>
            </w:r>
          </w:p>
        </w:tc>
      </w:tr>
      <w:tr w:rsidR="00E21B98" w:rsidRPr="00E6528A" w:rsidTr="007E45C0">
        <w:trPr>
          <w:trHeight w:hRule="exact" w:val="537"/>
        </w:trPr>
        <w:tc>
          <w:tcPr>
            <w:tcW w:w="811" w:type="dxa"/>
            <w:tcBorders>
              <w:top w:val="single" w:sz="4" w:space="0" w:color="000000"/>
              <w:left w:val="single" w:sz="4" w:space="0" w:color="000000"/>
              <w:bottom w:val="single" w:sz="4" w:space="0" w:color="000000"/>
              <w:right w:val="single" w:sz="4" w:space="0" w:color="000000"/>
            </w:tcBorders>
          </w:tcPr>
          <w:p w:rsidR="00E21B98" w:rsidRPr="00E6528A" w:rsidRDefault="00CF3B80" w:rsidP="005230ED">
            <w:pPr>
              <w:widowControl w:val="0"/>
              <w:autoSpaceDE w:val="0"/>
              <w:autoSpaceDN w:val="0"/>
              <w:adjustRightInd w:val="0"/>
              <w:spacing w:after="0" w:line="249" w:lineRule="exact"/>
              <w:ind w:left="-1"/>
              <w:rPr>
                <w:rFonts w:ascii="Times New Roman" w:hAnsi="Times New Roman"/>
                <w:sz w:val="24"/>
                <w:szCs w:val="24"/>
              </w:rPr>
            </w:pPr>
            <w:r>
              <w:rPr>
                <w:rFonts w:ascii="Times New Roman" w:hAnsi="Times New Roman"/>
              </w:rPr>
              <w:t>8</w:t>
            </w:r>
            <w:r w:rsidR="00E21B98" w:rsidRPr="00E6528A">
              <w:rPr>
                <w:rFonts w:ascii="Times New Roman" w:hAnsi="Times New Roman"/>
              </w:rPr>
              <w:t>.</w:t>
            </w:r>
          </w:p>
        </w:tc>
        <w:tc>
          <w:tcPr>
            <w:tcW w:w="4495" w:type="dxa"/>
            <w:tcBorders>
              <w:top w:val="single" w:sz="4" w:space="0" w:color="000000"/>
              <w:left w:val="single" w:sz="4" w:space="0" w:color="000000"/>
              <w:bottom w:val="single" w:sz="4" w:space="0" w:color="000000"/>
              <w:right w:val="single" w:sz="4" w:space="0" w:color="000000"/>
            </w:tcBorders>
          </w:tcPr>
          <w:p w:rsidR="00E21B98" w:rsidRPr="00E6528A" w:rsidRDefault="00E21B98" w:rsidP="005230ED">
            <w:pPr>
              <w:widowControl w:val="0"/>
              <w:autoSpaceDE w:val="0"/>
              <w:autoSpaceDN w:val="0"/>
              <w:adjustRightInd w:val="0"/>
              <w:spacing w:after="0" w:line="251" w:lineRule="exact"/>
              <w:ind w:left="-1"/>
              <w:rPr>
                <w:rFonts w:ascii="Times New Roman" w:hAnsi="Times New Roman"/>
                <w:sz w:val="24"/>
                <w:szCs w:val="24"/>
              </w:rPr>
            </w:pPr>
            <w:r w:rsidRPr="00E6528A">
              <w:rPr>
                <w:rFonts w:ascii="Times New Roman" w:hAnsi="Times New Roman"/>
                <w:b/>
                <w:bCs/>
              </w:rPr>
              <w:t>Project</w:t>
            </w:r>
            <w:r w:rsidRPr="00E6528A">
              <w:rPr>
                <w:rFonts w:ascii="Times New Roman" w:hAnsi="Times New Roman"/>
                <w:b/>
                <w:bCs/>
                <w:spacing w:val="-12"/>
              </w:rPr>
              <w:t xml:space="preserve"> </w:t>
            </w:r>
            <w:r w:rsidRPr="00E6528A">
              <w:rPr>
                <w:rFonts w:ascii="Times New Roman" w:hAnsi="Times New Roman"/>
                <w:b/>
                <w:bCs/>
              </w:rPr>
              <w:t>T</w:t>
            </w:r>
            <w:r w:rsidRPr="00E6528A">
              <w:rPr>
                <w:rFonts w:ascii="Times New Roman" w:hAnsi="Times New Roman"/>
                <w:b/>
                <w:bCs/>
                <w:spacing w:val="1"/>
              </w:rPr>
              <w:t>i</w:t>
            </w:r>
            <w:r w:rsidRPr="00E6528A">
              <w:rPr>
                <w:rFonts w:ascii="Times New Roman" w:hAnsi="Times New Roman"/>
                <w:b/>
                <w:bCs/>
              </w:rPr>
              <w:t>m</w:t>
            </w:r>
            <w:r w:rsidRPr="00E6528A">
              <w:rPr>
                <w:rFonts w:ascii="Times New Roman" w:hAnsi="Times New Roman"/>
                <w:b/>
                <w:bCs/>
                <w:spacing w:val="1"/>
              </w:rPr>
              <w:t>e</w:t>
            </w:r>
            <w:r w:rsidRPr="00E6528A">
              <w:rPr>
                <w:rFonts w:ascii="Times New Roman" w:hAnsi="Times New Roman"/>
                <w:b/>
                <w:bCs/>
              </w:rPr>
              <w:t>lines/</w:t>
            </w:r>
            <w:r w:rsidRPr="00E6528A">
              <w:rPr>
                <w:rFonts w:ascii="Times New Roman" w:hAnsi="Times New Roman"/>
                <w:b/>
                <w:bCs/>
                <w:spacing w:val="-2"/>
              </w:rPr>
              <w:t xml:space="preserve"> </w:t>
            </w:r>
            <w:r w:rsidRPr="00E6528A">
              <w:rPr>
                <w:rFonts w:ascii="Times New Roman" w:hAnsi="Times New Roman"/>
                <w:b/>
                <w:bCs/>
              </w:rPr>
              <w:t>Durat</w:t>
            </w:r>
            <w:r w:rsidRPr="00E6528A">
              <w:rPr>
                <w:rFonts w:ascii="Times New Roman" w:hAnsi="Times New Roman"/>
                <w:b/>
                <w:bCs/>
                <w:spacing w:val="1"/>
              </w:rPr>
              <w:t>i</w:t>
            </w:r>
            <w:r w:rsidRPr="00E6528A">
              <w:rPr>
                <w:rFonts w:ascii="Times New Roman" w:hAnsi="Times New Roman"/>
                <w:b/>
                <w:bCs/>
              </w:rPr>
              <w:t>on</w:t>
            </w:r>
            <w:r w:rsidRPr="00E6528A">
              <w:rPr>
                <w:rFonts w:ascii="Times New Roman" w:hAnsi="Times New Roman"/>
                <w:b/>
                <w:bCs/>
                <w:spacing w:val="-5"/>
              </w:rPr>
              <w:t xml:space="preserve"> </w:t>
            </w:r>
            <w:r w:rsidRPr="00E6528A">
              <w:rPr>
                <w:rFonts w:ascii="Times New Roman" w:hAnsi="Times New Roman"/>
                <w:b/>
                <w:bCs/>
              </w:rPr>
              <w:t>(in</w:t>
            </w:r>
            <w:r w:rsidRPr="00E6528A">
              <w:rPr>
                <w:rFonts w:ascii="Times New Roman" w:hAnsi="Times New Roman"/>
                <w:b/>
                <w:bCs/>
                <w:spacing w:val="-2"/>
              </w:rPr>
              <w:t xml:space="preserve"> </w:t>
            </w:r>
            <w:r w:rsidRPr="00E6528A">
              <w:rPr>
                <w:rFonts w:ascii="Times New Roman" w:hAnsi="Times New Roman"/>
                <w:b/>
                <w:bCs/>
              </w:rPr>
              <w:t>months)</w:t>
            </w:r>
          </w:p>
        </w:tc>
        <w:tc>
          <w:tcPr>
            <w:tcW w:w="5188" w:type="dxa"/>
            <w:gridSpan w:val="3"/>
            <w:tcBorders>
              <w:top w:val="single" w:sz="4" w:space="0" w:color="000000"/>
              <w:left w:val="single" w:sz="4" w:space="0" w:color="000000"/>
              <w:bottom w:val="single" w:sz="4" w:space="0" w:color="000000"/>
              <w:right w:val="single" w:sz="4" w:space="0" w:color="000000"/>
            </w:tcBorders>
          </w:tcPr>
          <w:p w:rsidR="00E21B98" w:rsidRPr="00E6528A" w:rsidRDefault="00E21B98" w:rsidP="005230ED">
            <w:pPr>
              <w:widowControl w:val="0"/>
              <w:autoSpaceDE w:val="0"/>
              <w:autoSpaceDN w:val="0"/>
              <w:adjustRightInd w:val="0"/>
              <w:spacing w:after="0" w:line="240" w:lineRule="auto"/>
              <w:rPr>
                <w:rFonts w:ascii="Times New Roman" w:hAnsi="Times New Roman"/>
                <w:sz w:val="24"/>
                <w:szCs w:val="24"/>
              </w:rPr>
            </w:pPr>
          </w:p>
        </w:tc>
      </w:tr>
      <w:tr w:rsidR="00E21B98" w:rsidRPr="00E6528A" w:rsidTr="00E21B98">
        <w:trPr>
          <w:trHeight w:hRule="exact" w:val="689"/>
        </w:trPr>
        <w:tc>
          <w:tcPr>
            <w:tcW w:w="811" w:type="dxa"/>
            <w:tcBorders>
              <w:top w:val="single" w:sz="4" w:space="0" w:color="000000"/>
              <w:left w:val="single" w:sz="4" w:space="0" w:color="000000"/>
              <w:bottom w:val="single" w:sz="4" w:space="0" w:color="000000"/>
              <w:right w:val="single" w:sz="4" w:space="0" w:color="000000"/>
            </w:tcBorders>
            <w:shd w:val="clear" w:color="auto" w:fill="E6E5E5"/>
          </w:tcPr>
          <w:p w:rsidR="00E21B98" w:rsidRPr="00E6528A" w:rsidRDefault="00CF3B80" w:rsidP="005230ED">
            <w:pPr>
              <w:widowControl w:val="0"/>
              <w:autoSpaceDE w:val="0"/>
              <w:autoSpaceDN w:val="0"/>
              <w:adjustRightInd w:val="0"/>
              <w:spacing w:after="0" w:line="249" w:lineRule="exact"/>
              <w:ind w:left="-1"/>
              <w:rPr>
                <w:rFonts w:ascii="Times New Roman" w:hAnsi="Times New Roman"/>
                <w:sz w:val="24"/>
                <w:szCs w:val="24"/>
              </w:rPr>
            </w:pPr>
            <w:r>
              <w:rPr>
                <w:rFonts w:ascii="Times New Roman" w:hAnsi="Times New Roman"/>
                <w:spacing w:val="1"/>
              </w:rPr>
              <w:t>9</w:t>
            </w:r>
            <w:r w:rsidR="00E21B98" w:rsidRPr="00E6528A">
              <w:rPr>
                <w:rFonts w:ascii="Times New Roman" w:hAnsi="Times New Roman"/>
                <w:spacing w:val="1"/>
              </w:rPr>
              <w:t>.</w:t>
            </w:r>
          </w:p>
        </w:tc>
        <w:tc>
          <w:tcPr>
            <w:tcW w:w="4495" w:type="dxa"/>
            <w:tcBorders>
              <w:top w:val="single" w:sz="4" w:space="0" w:color="000000"/>
              <w:left w:val="single" w:sz="4" w:space="0" w:color="000000"/>
              <w:bottom w:val="single" w:sz="4" w:space="0" w:color="000000"/>
              <w:right w:val="single" w:sz="4" w:space="0" w:color="000000"/>
            </w:tcBorders>
            <w:shd w:val="clear" w:color="auto" w:fill="E6E5E5"/>
          </w:tcPr>
          <w:p w:rsidR="00E21B98" w:rsidRPr="00E6528A" w:rsidRDefault="00E21B98" w:rsidP="005230ED">
            <w:pPr>
              <w:widowControl w:val="0"/>
              <w:autoSpaceDE w:val="0"/>
              <w:autoSpaceDN w:val="0"/>
              <w:adjustRightInd w:val="0"/>
              <w:spacing w:after="0" w:line="251" w:lineRule="exact"/>
              <w:ind w:left="-1"/>
              <w:rPr>
                <w:rFonts w:ascii="Times New Roman" w:hAnsi="Times New Roman"/>
                <w:sz w:val="24"/>
                <w:szCs w:val="24"/>
              </w:rPr>
            </w:pPr>
            <w:r w:rsidRPr="00E6528A">
              <w:rPr>
                <w:rFonts w:ascii="Times New Roman" w:hAnsi="Times New Roman"/>
                <w:b/>
                <w:bCs/>
              </w:rPr>
              <w:t>Whether</w:t>
            </w:r>
            <w:r w:rsidRPr="00E6528A">
              <w:rPr>
                <w:rFonts w:ascii="Times New Roman" w:hAnsi="Times New Roman"/>
                <w:b/>
                <w:bCs/>
                <w:spacing w:val="-11"/>
              </w:rPr>
              <w:t xml:space="preserve"> </w:t>
            </w:r>
            <w:r w:rsidRPr="00E6528A">
              <w:rPr>
                <w:rFonts w:ascii="Times New Roman" w:hAnsi="Times New Roman"/>
                <w:b/>
                <w:bCs/>
              </w:rPr>
              <w:t>completed</w:t>
            </w:r>
            <w:r w:rsidRPr="00E6528A">
              <w:rPr>
                <w:rFonts w:ascii="Times New Roman" w:hAnsi="Times New Roman"/>
                <w:b/>
                <w:bCs/>
                <w:spacing w:val="-9"/>
              </w:rPr>
              <w:t xml:space="preserve"> </w:t>
            </w:r>
            <w:r w:rsidRPr="00E6528A">
              <w:rPr>
                <w:rFonts w:ascii="Times New Roman" w:hAnsi="Times New Roman"/>
                <w:b/>
                <w:bCs/>
              </w:rPr>
              <w:t>or</w:t>
            </w:r>
            <w:r w:rsidRPr="00E6528A">
              <w:rPr>
                <w:rFonts w:ascii="Times New Roman" w:hAnsi="Times New Roman"/>
                <w:b/>
                <w:bCs/>
                <w:spacing w:val="-2"/>
              </w:rPr>
              <w:t xml:space="preserve"> </w:t>
            </w:r>
            <w:r w:rsidRPr="00E6528A">
              <w:rPr>
                <w:rFonts w:ascii="Times New Roman" w:hAnsi="Times New Roman"/>
                <w:b/>
                <w:bCs/>
                <w:spacing w:val="2"/>
              </w:rPr>
              <w:t>o</w:t>
            </w:r>
            <w:r w:rsidRPr="00E6528A">
              <w:rPr>
                <w:rFonts w:ascii="Times New Roman" w:hAnsi="Times New Roman"/>
                <w:b/>
                <w:bCs/>
              </w:rPr>
              <w:t>ngoing</w:t>
            </w:r>
          </w:p>
        </w:tc>
        <w:tc>
          <w:tcPr>
            <w:tcW w:w="5188" w:type="dxa"/>
            <w:gridSpan w:val="3"/>
            <w:tcBorders>
              <w:top w:val="single" w:sz="4" w:space="0" w:color="000000"/>
              <w:left w:val="single" w:sz="4" w:space="0" w:color="000000"/>
              <w:bottom w:val="single" w:sz="4" w:space="0" w:color="000000"/>
              <w:right w:val="single" w:sz="4" w:space="0" w:color="000000"/>
            </w:tcBorders>
            <w:shd w:val="clear" w:color="auto" w:fill="E6E5E5"/>
          </w:tcPr>
          <w:p w:rsidR="00E21B98" w:rsidRPr="00E6528A" w:rsidRDefault="00E21B98" w:rsidP="005230ED">
            <w:pPr>
              <w:widowControl w:val="0"/>
              <w:autoSpaceDE w:val="0"/>
              <w:autoSpaceDN w:val="0"/>
              <w:adjustRightInd w:val="0"/>
              <w:spacing w:after="0" w:line="240" w:lineRule="auto"/>
              <w:rPr>
                <w:rFonts w:ascii="Times New Roman" w:hAnsi="Times New Roman"/>
                <w:sz w:val="24"/>
                <w:szCs w:val="24"/>
              </w:rPr>
            </w:pPr>
          </w:p>
        </w:tc>
      </w:tr>
      <w:tr w:rsidR="00E21B98" w:rsidRPr="00E6528A" w:rsidTr="00E21B98">
        <w:trPr>
          <w:trHeight w:hRule="exact" w:val="1561"/>
        </w:trPr>
        <w:tc>
          <w:tcPr>
            <w:tcW w:w="811" w:type="dxa"/>
            <w:tcBorders>
              <w:top w:val="single" w:sz="4" w:space="0" w:color="000000"/>
              <w:left w:val="single" w:sz="4" w:space="0" w:color="000000"/>
              <w:bottom w:val="single" w:sz="4" w:space="0" w:color="000000"/>
              <w:right w:val="single" w:sz="4" w:space="0" w:color="000000"/>
            </w:tcBorders>
          </w:tcPr>
          <w:p w:rsidR="00E21B98" w:rsidRPr="00E6528A" w:rsidRDefault="00E21B98" w:rsidP="00CF3B80">
            <w:pPr>
              <w:widowControl w:val="0"/>
              <w:autoSpaceDE w:val="0"/>
              <w:autoSpaceDN w:val="0"/>
              <w:adjustRightInd w:val="0"/>
              <w:spacing w:after="0" w:line="249" w:lineRule="exact"/>
              <w:ind w:left="-1"/>
              <w:rPr>
                <w:rFonts w:ascii="Times New Roman" w:hAnsi="Times New Roman"/>
                <w:sz w:val="24"/>
                <w:szCs w:val="24"/>
              </w:rPr>
            </w:pPr>
            <w:r w:rsidRPr="00E6528A">
              <w:rPr>
                <w:rFonts w:ascii="Times New Roman" w:hAnsi="Times New Roman"/>
                <w:spacing w:val="1"/>
              </w:rPr>
              <w:t>1</w:t>
            </w:r>
            <w:r w:rsidR="00CF3B80">
              <w:rPr>
                <w:rFonts w:ascii="Times New Roman" w:hAnsi="Times New Roman"/>
                <w:spacing w:val="1"/>
              </w:rPr>
              <w:t>0</w:t>
            </w:r>
            <w:r w:rsidRPr="00E6528A">
              <w:rPr>
                <w:rFonts w:ascii="Times New Roman" w:hAnsi="Times New Roman"/>
                <w:spacing w:val="1"/>
              </w:rPr>
              <w:t>.</w:t>
            </w:r>
          </w:p>
        </w:tc>
        <w:tc>
          <w:tcPr>
            <w:tcW w:w="4495" w:type="dxa"/>
            <w:tcBorders>
              <w:top w:val="single" w:sz="4" w:space="0" w:color="000000"/>
              <w:left w:val="single" w:sz="4" w:space="0" w:color="000000"/>
              <w:bottom w:val="single" w:sz="4" w:space="0" w:color="000000"/>
              <w:right w:val="single" w:sz="4" w:space="0" w:color="000000"/>
            </w:tcBorders>
          </w:tcPr>
          <w:p w:rsidR="00E21B98" w:rsidRPr="00E6528A" w:rsidRDefault="00E21B98" w:rsidP="005230ED">
            <w:pPr>
              <w:widowControl w:val="0"/>
              <w:autoSpaceDE w:val="0"/>
              <w:autoSpaceDN w:val="0"/>
              <w:adjustRightInd w:val="0"/>
              <w:spacing w:after="0" w:line="251" w:lineRule="exact"/>
              <w:ind w:left="-1"/>
              <w:rPr>
                <w:rFonts w:ascii="Times New Roman" w:hAnsi="Times New Roman"/>
              </w:rPr>
            </w:pPr>
            <w:r w:rsidRPr="00E6528A">
              <w:rPr>
                <w:rFonts w:ascii="Times New Roman" w:hAnsi="Times New Roman"/>
                <w:b/>
                <w:bCs/>
              </w:rPr>
              <w:t>If</w:t>
            </w:r>
            <w:r w:rsidRPr="00E6528A">
              <w:rPr>
                <w:rFonts w:ascii="Times New Roman" w:hAnsi="Times New Roman"/>
                <w:b/>
                <w:bCs/>
                <w:spacing w:val="-7"/>
              </w:rPr>
              <w:t xml:space="preserve"> </w:t>
            </w:r>
            <w:r w:rsidRPr="00E6528A">
              <w:rPr>
                <w:rFonts w:ascii="Times New Roman" w:hAnsi="Times New Roman"/>
                <w:b/>
                <w:bCs/>
              </w:rPr>
              <w:t>on-going:</w:t>
            </w:r>
          </w:p>
          <w:p w:rsidR="00E21B98" w:rsidRDefault="00E21B98" w:rsidP="001322C8">
            <w:pPr>
              <w:widowControl w:val="0"/>
              <w:numPr>
                <w:ilvl w:val="0"/>
                <w:numId w:val="13"/>
              </w:numPr>
              <w:autoSpaceDE w:val="0"/>
              <w:autoSpaceDN w:val="0"/>
              <w:adjustRightInd w:val="0"/>
              <w:spacing w:after="0" w:line="253" w:lineRule="exact"/>
              <w:rPr>
                <w:rFonts w:ascii="Times New Roman" w:eastAsia="PMingLiU" w:hAnsi="Times New Roman"/>
              </w:rPr>
            </w:pPr>
            <w:r>
              <w:rPr>
                <w:rFonts w:ascii="Times New Roman" w:eastAsia="PMingLiU" w:hAnsi="Times New Roman"/>
                <w:b/>
                <w:bCs/>
              </w:rPr>
              <w:t>which</w:t>
            </w:r>
            <w:r>
              <w:rPr>
                <w:rFonts w:ascii="Times New Roman" w:eastAsia="PMingLiU" w:hAnsi="Times New Roman"/>
                <w:b/>
                <w:bCs/>
                <w:spacing w:val="-5"/>
              </w:rPr>
              <w:t xml:space="preserve"> </w:t>
            </w:r>
            <w:r>
              <w:rPr>
                <w:rFonts w:ascii="Times New Roman" w:eastAsia="PMingLiU" w:hAnsi="Times New Roman"/>
                <w:b/>
                <w:bCs/>
              </w:rPr>
              <w:t>of</w:t>
            </w:r>
            <w:r>
              <w:rPr>
                <w:rFonts w:ascii="Times New Roman" w:eastAsia="PMingLiU" w:hAnsi="Times New Roman"/>
                <w:b/>
                <w:bCs/>
                <w:spacing w:val="-2"/>
              </w:rPr>
              <w:t xml:space="preserve"> </w:t>
            </w:r>
            <w:r>
              <w:rPr>
                <w:rFonts w:ascii="Times New Roman" w:eastAsia="PMingLiU" w:hAnsi="Times New Roman"/>
                <w:b/>
                <w:bCs/>
              </w:rPr>
              <w:t>the</w:t>
            </w:r>
            <w:r>
              <w:rPr>
                <w:rFonts w:ascii="Times New Roman" w:eastAsia="PMingLiU" w:hAnsi="Times New Roman"/>
                <w:b/>
                <w:bCs/>
                <w:spacing w:val="-3"/>
              </w:rPr>
              <w:t xml:space="preserve"> </w:t>
            </w:r>
            <w:r>
              <w:rPr>
                <w:rFonts w:ascii="Times New Roman" w:eastAsia="PMingLiU" w:hAnsi="Times New Roman"/>
                <w:b/>
                <w:bCs/>
              </w:rPr>
              <w:t>assignments</w:t>
            </w:r>
            <w:r>
              <w:rPr>
                <w:rFonts w:ascii="Times New Roman" w:eastAsia="PMingLiU" w:hAnsi="Times New Roman"/>
                <w:b/>
                <w:bCs/>
                <w:spacing w:val="-9"/>
              </w:rPr>
              <w:t xml:space="preserve"> </w:t>
            </w:r>
            <w:r>
              <w:rPr>
                <w:rFonts w:ascii="Times New Roman" w:eastAsia="PMingLiU" w:hAnsi="Times New Roman"/>
                <w:b/>
                <w:bCs/>
              </w:rPr>
              <w:t>have</w:t>
            </w:r>
            <w:r>
              <w:rPr>
                <w:rFonts w:ascii="Times New Roman" w:eastAsia="PMingLiU" w:hAnsi="Times New Roman"/>
                <w:b/>
                <w:bCs/>
                <w:spacing w:val="-4"/>
              </w:rPr>
              <w:t xml:space="preserve"> </w:t>
            </w:r>
            <w:r>
              <w:rPr>
                <w:rFonts w:ascii="Times New Roman" w:eastAsia="PMingLiU" w:hAnsi="Times New Roman"/>
                <w:b/>
                <w:bCs/>
              </w:rPr>
              <w:t>been</w:t>
            </w:r>
          </w:p>
          <w:p w:rsidR="00E21B98" w:rsidRPr="00E6528A" w:rsidRDefault="00E21B98" w:rsidP="00FA1E98">
            <w:pPr>
              <w:widowControl w:val="0"/>
              <w:autoSpaceDE w:val="0"/>
              <w:autoSpaceDN w:val="0"/>
              <w:adjustRightInd w:val="0"/>
              <w:spacing w:after="0" w:line="252" w:lineRule="exact"/>
              <w:ind w:left="720"/>
              <w:rPr>
                <w:rFonts w:ascii="Times New Roman" w:hAnsi="Times New Roman"/>
              </w:rPr>
            </w:pPr>
            <w:r w:rsidRPr="00E6528A">
              <w:rPr>
                <w:rFonts w:ascii="Times New Roman" w:hAnsi="Times New Roman"/>
                <w:b/>
                <w:bCs/>
              </w:rPr>
              <w:t>accomplished</w:t>
            </w:r>
          </w:p>
          <w:p w:rsidR="00E21B98" w:rsidRPr="00E6528A" w:rsidRDefault="00E21B98" w:rsidP="005230ED">
            <w:pPr>
              <w:widowControl w:val="0"/>
              <w:autoSpaceDE w:val="0"/>
              <w:autoSpaceDN w:val="0"/>
              <w:adjustRightInd w:val="0"/>
              <w:spacing w:before="2" w:after="0" w:line="160" w:lineRule="exact"/>
              <w:rPr>
                <w:rFonts w:ascii="Times New Roman" w:hAnsi="Times New Roman"/>
                <w:sz w:val="16"/>
                <w:szCs w:val="16"/>
              </w:rPr>
            </w:pPr>
          </w:p>
          <w:p w:rsidR="00E21B98" w:rsidRPr="00E6528A" w:rsidRDefault="00E21B98" w:rsidP="001322C8">
            <w:pPr>
              <w:widowControl w:val="0"/>
              <w:numPr>
                <w:ilvl w:val="0"/>
                <w:numId w:val="13"/>
              </w:numPr>
              <w:autoSpaceDE w:val="0"/>
              <w:autoSpaceDN w:val="0"/>
              <w:adjustRightInd w:val="0"/>
              <w:spacing w:after="0" w:line="240" w:lineRule="auto"/>
              <w:rPr>
                <w:rFonts w:ascii="Times New Roman" w:hAnsi="Times New Roman"/>
                <w:sz w:val="24"/>
                <w:szCs w:val="24"/>
              </w:rPr>
            </w:pPr>
            <w:r>
              <w:rPr>
                <w:rFonts w:ascii="Times New Roman" w:eastAsia="PMingLiU" w:hAnsi="Times New Roman"/>
                <w:b/>
                <w:bCs/>
              </w:rPr>
              <w:t>which</w:t>
            </w:r>
            <w:r>
              <w:rPr>
                <w:rFonts w:ascii="Times New Roman" w:eastAsia="PMingLiU" w:hAnsi="Times New Roman"/>
                <w:b/>
                <w:bCs/>
                <w:spacing w:val="-5"/>
              </w:rPr>
              <w:t xml:space="preserve"> </w:t>
            </w:r>
            <w:r>
              <w:rPr>
                <w:rFonts w:ascii="Times New Roman" w:eastAsia="PMingLiU" w:hAnsi="Times New Roman"/>
                <w:b/>
                <w:bCs/>
              </w:rPr>
              <w:t>are</w:t>
            </w:r>
            <w:r>
              <w:rPr>
                <w:rFonts w:ascii="Times New Roman" w:eastAsia="PMingLiU" w:hAnsi="Times New Roman"/>
                <w:b/>
                <w:bCs/>
                <w:spacing w:val="-3"/>
              </w:rPr>
              <w:t xml:space="preserve"> </w:t>
            </w:r>
            <w:r>
              <w:rPr>
                <w:rFonts w:ascii="Times New Roman" w:eastAsia="PMingLiU" w:hAnsi="Times New Roman"/>
                <w:b/>
                <w:bCs/>
              </w:rPr>
              <w:t>in</w:t>
            </w:r>
            <w:r>
              <w:rPr>
                <w:rFonts w:ascii="Times New Roman" w:eastAsia="PMingLiU" w:hAnsi="Times New Roman"/>
                <w:b/>
                <w:bCs/>
                <w:spacing w:val="-2"/>
              </w:rPr>
              <w:t xml:space="preserve"> </w:t>
            </w:r>
            <w:r>
              <w:rPr>
                <w:rFonts w:ascii="Times New Roman" w:eastAsia="PMingLiU" w:hAnsi="Times New Roman"/>
                <w:b/>
                <w:bCs/>
              </w:rPr>
              <w:t>pipeline</w:t>
            </w:r>
            <w:r>
              <w:rPr>
                <w:rFonts w:ascii="Times New Roman" w:eastAsia="PMingLiU" w:hAnsi="Times New Roman"/>
                <w:b/>
                <w:bCs/>
                <w:spacing w:val="-7"/>
              </w:rPr>
              <w:t xml:space="preserve"> </w:t>
            </w:r>
            <w:r>
              <w:rPr>
                <w:rFonts w:ascii="Times New Roman" w:eastAsia="PMingLiU" w:hAnsi="Times New Roman"/>
                <w:b/>
                <w:bCs/>
              </w:rPr>
              <w:t>&amp;</w:t>
            </w:r>
            <w:r>
              <w:rPr>
                <w:rFonts w:ascii="Times New Roman" w:eastAsia="PMingLiU" w:hAnsi="Times New Roman"/>
                <w:b/>
                <w:bCs/>
                <w:spacing w:val="-2"/>
              </w:rPr>
              <w:t xml:space="preserve"> </w:t>
            </w:r>
            <w:r>
              <w:rPr>
                <w:rFonts w:ascii="Times New Roman" w:eastAsia="PMingLiU" w:hAnsi="Times New Roman"/>
                <w:b/>
                <w:bCs/>
              </w:rPr>
              <w:t>on</w:t>
            </w:r>
            <w:r w:rsidR="00FA1E98">
              <w:rPr>
                <w:rFonts w:ascii="Times New Roman" w:eastAsia="PMingLiU" w:hAnsi="Times New Roman"/>
                <w:b/>
                <w:bCs/>
              </w:rPr>
              <w:t>- g</w:t>
            </w:r>
            <w:r>
              <w:rPr>
                <w:rFonts w:ascii="Times New Roman" w:eastAsia="PMingLiU" w:hAnsi="Times New Roman"/>
                <w:b/>
                <w:bCs/>
              </w:rPr>
              <w:t>oing</w:t>
            </w:r>
          </w:p>
        </w:tc>
        <w:tc>
          <w:tcPr>
            <w:tcW w:w="5188" w:type="dxa"/>
            <w:gridSpan w:val="3"/>
            <w:tcBorders>
              <w:top w:val="single" w:sz="4" w:space="0" w:color="000000"/>
              <w:left w:val="single" w:sz="4" w:space="0" w:color="000000"/>
              <w:bottom w:val="single" w:sz="4" w:space="0" w:color="000000"/>
              <w:right w:val="single" w:sz="4" w:space="0" w:color="000000"/>
            </w:tcBorders>
          </w:tcPr>
          <w:p w:rsidR="00E21B98" w:rsidRPr="00E6528A" w:rsidRDefault="00E21B98" w:rsidP="005230ED">
            <w:pPr>
              <w:widowControl w:val="0"/>
              <w:autoSpaceDE w:val="0"/>
              <w:autoSpaceDN w:val="0"/>
              <w:adjustRightInd w:val="0"/>
              <w:spacing w:after="0" w:line="240" w:lineRule="auto"/>
              <w:rPr>
                <w:rFonts w:ascii="Times New Roman" w:hAnsi="Times New Roman"/>
                <w:sz w:val="24"/>
                <w:szCs w:val="24"/>
              </w:rPr>
            </w:pPr>
          </w:p>
        </w:tc>
      </w:tr>
      <w:tr w:rsidR="00E21B98" w:rsidRPr="00E6528A" w:rsidTr="00E21B98">
        <w:trPr>
          <w:trHeight w:hRule="exact" w:val="904"/>
        </w:trPr>
        <w:tc>
          <w:tcPr>
            <w:tcW w:w="811" w:type="dxa"/>
            <w:tcBorders>
              <w:top w:val="single" w:sz="4" w:space="0" w:color="000000"/>
              <w:left w:val="single" w:sz="4" w:space="0" w:color="000000"/>
              <w:bottom w:val="single" w:sz="4" w:space="0" w:color="000000"/>
              <w:right w:val="single" w:sz="4" w:space="0" w:color="000000"/>
            </w:tcBorders>
            <w:shd w:val="clear" w:color="auto" w:fill="E6E5E5"/>
          </w:tcPr>
          <w:p w:rsidR="00E21B98" w:rsidRPr="00E6528A" w:rsidRDefault="00E21B98" w:rsidP="00CF3B80">
            <w:pPr>
              <w:widowControl w:val="0"/>
              <w:autoSpaceDE w:val="0"/>
              <w:autoSpaceDN w:val="0"/>
              <w:adjustRightInd w:val="0"/>
              <w:spacing w:after="0" w:line="249" w:lineRule="exact"/>
              <w:ind w:left="-1"/>
              <w:rPr>
                <w:rFonts w:ascii="Times New Roman" w:hAnsi="Times New Roman"/>
                <w:sz w:val="24"/>
                <w:szCs w:val="24"/>
              </w:rPr>
            </w:pPr>
            <w:r w:rsidRPr="00E6528A">
              <w:rPr>
                <w:rFonts w:ascii="Times New Roman" w:hAnsi="Times New Roman"/>
                <w:spacing w:val="1"/>
              </w:rPr>
              <w:t>1</w:t>
            </w:r>
            <w:r w:rsidR="00CF3B80">
              <w:rPr>
                <w:rFonts w:ascii="Times New Roman" w:hAnsi="Times New Roman"/>
                <w:spacing w:val="1"/>
              </w:rPr>
              <w:t>1</w:t>
            </w:r>
            <w:r w:rsidRPr="00E6528A">
              <w:rPr>
                <w:rFonts w:ascii="Times New Roman" w:hAnsi="Times New Roman"/>
                <w:spacing w:val="1"/>
              </w:rPr>
              <w:t>.</w:t>
            </w:r>
          </w:p>
        </w:tc>
        <w:tc>
          <w:tcPr>
            <w:tcW w:w="4495" w:type="dxa"/>
            <w:tcBorders>
              <w:top w:val="single" w:sz="4" w:space="0" w:color="000000"/>
              <w:left w:val="single" w:sz="4" w:space="0" w:color="000000"/>
              <w:bottom w:val="single" w:sz="4" w:space="0" w:color="000000"/>
              <w:right w:val="single" w:sz="4" w:space="0" w:color="000000"/>
            </w:tcBorders>
            <w:shd w:val="clear" w:color="auto" w:fill="E6E5E5"/>
          </w:tcPr>
          <w:p w:rsidR="00E21B98" w:rsidRDefault="00874DD9" w:rsidP="005230ED">
            <w:pPr>
              <w:widowControl w:val="0"/>
              <w:autoSpaceDE w:val="0"/>
              <w:autoSpaceDN w:val="0"/>
              <w:adjustRightInd w:val="0"/>
              <w:spacing w:after="0" w:line="240" w:lineRule="auto"/>
              <w:ind w:left="-1"/>
              <w:rPr>
                <w:rFonts w:ascii="Times New Roman" w:hAnsi="Times New Roman"/>
                <w:b/>
                <w:bCs/>
              </w:rPr>
            </w:pPr>
            <w:r>
              <w:rPr>
                <w:rFonts w:ascii="Times New Roman" w:hAnsi="Times New Roman"/>
                <w:b/>
                <w:bCs/>
              </w:rPr>
              <w:t>Roles and Responsibilities of Key Personnel</w:t>
            </w:r>
          </w:p>
          <w:p w:rsidR="00874DD9" w:rsidRDefault="00874DD9" w:rsidP="00874DD9">
            <w:pPr>
              <w:widowControl w:val="0"/>
              <w:numPr>
                <w:ilvl w:val="0"/>
                <w:numId w:val="1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Kitchen</w:t>
            </w:r>
          </w:p>
          <w:p w:rsidR="00874DD9" w:rsidRDefault="00874DD9" w:rsidP="00874DD9">
            <w:pPr>
              <w:widowControl w:val="0"/>
              <w:numPr>
                <w:ilvl w:val="0"/>
                <w:numId w:val="1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Administrative &amp; Marketing</w:t>
            </w:r>
          </w:p>
          <w:p w:rsidR="00874DD9" w:rsidRPr="00E6528A" w:rsidRDefault="00874DD9" w:rsidP="00874DD9">
            <w:pPr>
              <w:widowControl w:val="0"/>
              <w:numPr>
                <w:ilvl w:val="0"/>
                <w:numId w:val="13"/>
              </w:numPr>
              <w:autoSpaceDE w:val="0"/>
              <w:autoSpaceDN w:val="0"/>
              <w:adjustRightInd w:val="0"/>
              <w:spacing w:after="0" w:line="240" w:lineRule="auto"/>
              <w:rPr>
                <w:rFonts w:ascii="Times New Roman" w:hAnsi="Times New Roman"/>
                <w:sz w:val="24"/>
                <w:szCs w:val="24"/>
              </w:rPr>
            </w:pPr>
          </w:p>
        </w:tc>
        <w:tc>
          <w:tcPr>
            <w:tcW w:w="5188" w:type="dxa"/>
            <w:gridSpan w:val="3"/>
            <w:tcBorders>
              <w:top w:val="single" w:sz="4" w:space="0" w:color="000000"/>
              <w:left w:val="single" w:sz="4" w:space="0" w:color="000000"/>
              <w:bottom w:val="single" w:sz="4" w:space="0" w:color="000000"/>
              <w:right w:val="single" w:sz="4" w:space="0" w:color="000000"/>
            </w:tcBorders>
            <w:shd w:val="clear" w:color="auto" w:fill="E6E5E5"/>
          </w:tcPr>
          <w:p w:rsidR="00E21B98" w:rsidRPr="00E6528A" w:rsidRDefault="00E21B98" w:rsidP="005230ED">
            <w:pPr>
              <w:widowControl w:val="0"/>
              <w:autoSpaceDE w:val="0"/>
              <w:autoSpaceDN w:val="0"/>
              <w:adjustRightInd w:val="0"/>
              <w:spacing w:after="0" w:line="240" w:lineRule="auto"/>
              <w:rPr>
                <w:rFonts w:ascii="Times New Roman" w:hAnsi="Times New Roman"/>
                <w:sz w:val="24"/>
                <w:szCs w:val="24"/>
              </w:rPr>
            </w:pPr>
          </w:p>
        </w:tc>
      </w:tr>
    </w:tbl>
    <w:p w:rsidR="00E21B98" w:rsidRDefault="00E21B98" w:rsidP="00E21B98">
      <w:pPr>
        <w:widowControl w:val="0"/>
        <w:autoSpaceDE w:val="0"/>
        <w:autoSpaceDN w:val="0"/>
        <w:adjustRightInd w:val="0"/>
        <w:spacing w:after="0" w:line="170" w:lineRule="exact"/>
        <w:rPr>
          <w:rFonts w:ascii="Times New Roman" w:hAnsi="Times New Roman"/>
          <w:sz w:val="17"/>
          <w:szCs w:val="17"/>
        </w:rPr>
      </w:pPr>
    </w:p>
    <w:p w:rsidR="009568C2" w:rsidRDefault="009568C2" w:rsidP="009568C2">
      <w:pPr>
        <w:widowControl w:val="0"/>
        <w:autoSpaceDE w:val="0"/>
        <w:autoSpaceDN w:val="0"/>
        <w:adjustRightInd w:val="0"/>
        <w:spacing w:before="31" w:after="0" w:line="240" w:lineRule="auto"/>
        <w:ind w:left="851"/>
        <w:rPr>
          <w:rFonts w:ascii="Times New Roman" w:hAnsi="Times New Roman"/>
        </w:rPr>
      </w:pPr>
      <w:r>
        <w:rPr>
          <w:rFonts w:ascii="Times New Roman" w:hAnsi="Times New Roman"/>
          <w:b/>
          <w:bCs/>
        </w:rPr>
        <w:t>Signature…………</w:t>
      </w:r>
      <w:r>
        <w:rPr>
          <w:rFonts w:ascii="Times New Roman" w:hAnsi="Times New Roman"/>
          <w:b/>
          <w:bCs/>
          <w:spacing w:val="1"/>
        </w:rPr>
        <w:t>……</w:t>
      </w:r>
      <w:r>
        <w:rPr>
          <w:rFonts w:ascii="Times New Roman" w:hAnsi="Times New Roman"/>
          <w:b/>
          <w:bCs/>
        </w:rPr>
        <w:t>………</w:t>
      </w:r>
      <w:r>
        <w:rPr>
          <w:rFonts w:ascii="Times New Roman" w:hAnsi="Times New Roman"/>
          <w:b/>
          <w:bCs/>
          <w:spacing w:val="1"/>
        </w:rPr>
        <w:t>……</w:t>
      </w:r>
      <w:r>
        <w:rPr>
          <w:rFonts w:ascii="Times New Roman" w:hAnsi="Times New Roman"/>
          <w:b/>
          <w:bCs/>
        </w:rPr>
        <w:t>….</w:t>
      </w:r>
    </w:p>
    <w:p w:rsidR="009568C2" w:rsidRDefault="009568C2" w:rsidP="009568C2">
      <w:pPr>
        <w:widowControl w:val="0"/>
        <w:autoSpaceDE w:val="0"/>
        <w:autoSpaceDN w:val="0"/>
        <w:adjustRightInd w:val="0"/>
        <w:spacing w:before="6" w:after="0" w:line="120" w:lineRule="exact"/>
        <w:ind w:left="851"/>
        <w:rPr>
          <w:rFonts w:ascii="Times New Roman" w:hAnsi="Times New Roman"/>
          <w:sz w:val="12"/>
          <w:szCs w:val="12"/>
        </w:rPr>
      </w:pPr>
    </w:p>
    <w:p w:rsidR="009568C2" w:rsidRDefault="009568C2" w:rsidP="009568C2">
      <w:pPr>
        <w:widowControl w:val="0"/>
        <w:autoSpaceDE w:val="0"/>
        <w:autoSpaceDN w:val="0"/>
        <w:adjustRightInd w:val="0"/>
        <w:spacing w:after="0" w:line="359" w:lineRule="auto"/>
        <w:ind w:left="851" w:right="862"/>
        <w:rPr>
          <w:rFonts w:ascii="Times New Roman" w:hAnsi="Times New Roman"/>
        </w:rPr>
      </w:pPr>
      <w:r>
        <w:rPr>
          <w:rFonts w:ascii="Times New Roman" w:hAnsi="Times New Roman"/>
          <w:b/>
          <w:bCs/>
        </w:rPr>
        <w:t>In</w:t>
      </w:r>
      <w:r>
        <w:rPr>
          <w:rFonts w:ascii="Times New Roman" w:hAnsi="Times New Roman"/>
          <w:b/>
          <w:bCs/>
          <w:spacing w:val="-7"/>
        </w:rPr>
        <w:t xml:space="preserve"> </w:t>
      </w:r>
      <w:r>
        <w:rPr>
          <w:rFonts w:ascii="Times New Roman" w:hAnsi="Times New Roman"/>
          <w:b/>
          <w:bCs/>
        </w:rPr>
        <w:t>the</w:t>
      </w:r>
      <w:r>
        <w:rPr>
          <w:rFonts w:ascii="Times New Roman" w:hAnsi="Times New Roman"/>
          <w:b/>
          <w:bCs/>
          <w:spacing w:val="-3"/>
        </w:rPr>
        <w:t xml:space="preserve"> </w:t>
      </w:r>
      <w:r>
        <w:rPr>
          <w:rFonts w:ascii="Times New Roman" w:hAnsi="Times New Roman"/>
          <w:b/>
          <w:bCs/>
        </w:rPr>
        <w:t>capacity</w:t>
      </w:r>
      <w:r>
        <w:rPr>
          <w:rFonts w:ascii="Times New Roman" w:hAnsi="Times New Roman"/>
          <w:b/>
          <w:bCs/>
          <w:spacing w:val="-7"/>
        </w:rPr>
        <w:t xml:space="preserve"> </w:t>
      </w:r>
      <w:r>
        <w:rPr>
          <w:rFonts w:ascii="Times New Roman" w:hAnsi="Times New Roman"/>
          <w:b/>
          <w:bCs/>
        </w:rPr>
        <w:t>of………………</w:t>
      </w:r>
      <w:r>
        <w:rPr>
          <w:rFonts w:ascii="Times New Roman" w:hAnsi="Times New Roman"/>
          <w:b/>
          <w:bCs/>
          <w:spacing w:val="1"/>
        </w:rPr>
        <w:t>……</w:t>
      </w:r>
      <w:r>
        <w:rPr>
          <w:rFonts w:ascii="Times New Roman" w:hAnsi="Times New Roman"/>
          <w:b/>
          <w:bCs/>
        </w:rPr>
        <w:t>…</w:t>
      </w:r>
      <w:r>
        <w:rPr>
          <w:rFonts w:ascii="Times New Roman" w:hAnsi="Times New Roman"/>
          <w:b/>
          <w:bCs/>
          <w:spacing w:val="-14"/>
        </w:rPr>
        <w:t xml:space="preserve"> </w:t>
      </w:r>
      <w:r>
        <w:rPr>
          <w:rFonts w:ascii="Times New Roman" w:hAnsi="Times New Roman"/>
          <w:b/>
          <w:bCs/>
        </w:rPr>
        <w:t>Duly</w:t>
      </w:r>
      <w:r>
        <w:rPr>
          <w:rFonts w:ascii="Times New Roman" w:hAnsi="Times New Roman"/>
          <w:b/>
          <w:bCs/>
          <w:spacing w:val="-4"/>
        </w:rPr>
        <w:t xml:space="preserve"> </w:t>
      </w:r>
      <w:r>
        <w:rPr>
          <w:rFonts w:ascii="Times New Roman" w:hAnsi="Times New Roman"/>
          <w:b/>
          <w:bCs/>
        </w:rPr>
        <w:t>authorised</w:t>
      </w:r>
      <w:r>
        <w:rPr>
          <w:rFonts w:ascii="Times New Roman" w:hAnsi="Times New Roman"/>
          <w:b/>
          <w:bCs/>
          <w:spacing w:val="-9"/>
        </w:rPr>
        <w:t xml:space="preserve"> </w:t>
      </w:r>
      <w:r>
        <w:rPr>
          <w:rFonts w:ascii="Times New Roman" w:hAnsi="Times New Roman"/>
          <w:b/>
          <w:bCs/>
        </w:rPr>
        <w:t>to</w:t>
      </w:r>
      <w:r>
        <w:rPr>
          <w:rFonts w:ascii="Times New Roman" w:hAnsi="Times New Roman"/>
          <w:b/>
          <w:bCs/>
          <w:spacing w:val="-2"/>
        </w:rPr>
        <w:t xml:space="preserve"> </w:t>
      </w:r>
      <w:r>
        <w:rPr>
          <w:rFonts w:ascii="Times New Roman" w:hAnsi="Times New Roman"/>
          <w:b/>
          <w:bCs/>
        </w:rPr>
        <w:t>sign</w:t>
      </w:r>
      <w:r>
        <w:rPr>
          <w:rFonts w:ascii="Times New Roman" w:hAnsi="Times New Roman"/>
          <w:b/>
          <w:bCs/>
          <w:spacing w:val="-3"/>
        </w:rPr>
        <w:t xml:space="preserve"> </w:t>
      </w:r>
      <w:r>
        <w:rPr>
          <w:rFonts w:ascii="Times New Roman" w:hAnsi="Times New Roman"/>
          <w:b/>
          <w:bCs/>
        </w:rPr>
        <w:t>Proposal</w:t>
      </w:r>
      <w:r>
        <w:rPr>
          <w:rFonts w:ascii="Times New Roman" w:hAnsi="Times New Roman"/>
          <w:b/>
          <w:bCs/>
          <w:spacing w:val="-8"/>
        </w:rPr>
        <w:t xml:space="preserve"> </w:t>
      </w:r>
      <w:r>
        <w:rPr>
          <w:rFonts w:ascii="Times New Roman" w:hAnsi="Times New Roman"/>
          <w:b/>
          <w:bCs/>
          <w:spacing w:val="-1"/>
        </w:rPr>
        <w:t>f</w:t>
      </w:r>
      <w:r>
        <w:rPr>
          <w:rFonts w:ascii="Times New Roman" w:hAnsi="Times New Roman"/>
          <w:b/>
          <w:bCs/>
          <w:spacing w:val="1"/>
        </w:rPr>
        <w:t>o</w:t>
      </w:r>
      <w:r>
        <w:rPr>
          <w:rFonts w:ascii="Times New Roman" w:hAnsi="Times New Roman"/>
          <w:b/>
          <w:bCs/>
        </w:rPr>
        <w:t>r</w:t>
      </w:r>
      <w:r>
        <w:rPr>
          <w:rFonts w:ascii="Times New Roman" w:hAnsi="Times New Roman"/>
          <w:b/>
          <w:bCs/>
          <w:spacing w:val="-1"/>
        </w:rPr>
        <w:t xml:space="preserve"> </w:t>
      </w:r>
      <w:r>
        <w:rPr>
          <w:rFonts w:ascii="Times New Roman" w:hAnsi="Times New Roman"/>
          <w:b/>
          <w:bCs/>
        </w:rPr>
        <w:t>And</w:t>
      </w:r>
      <w:r>
        <w:rPr>
          <w:rFonts w:ascii="Times New Roman" w:hAnsi="Times New Roman"/>
          <w:b/>
          <w:bCs/>
          <w:spacing w:val="-4"/>
        </w:rPr>
        <w:t xml:space="preserve"> </w:t>
      </w:r>
      <w:r>
        <w:rPr>
          <w:rFonts w:ascii="Times New Roman" w:hAnsi="Times New Roman"/>
          <w:b/>
          <w:bCs/>
        </w:rPr>
        <w:t>on</w:t>
      </w:r>
      <w:r>
        <w:rPr>
          <w:rFonts w:ascii="Times New Roman" w:hAnsi="Times New Roman"/>
          <w:b/>
          <w:bCs/>
          <w:spacing w:val="-2"/>
        </w:rPr>
        <w:t xml:space="preserve"> </w:t>
      </w:r>
      <w:r>
        <w:rPr>
          <w:rFonts w:ascii="Times New Roman" w:hAnsi="Times New Roman"/>
          <w:b/>
          <w:bCs/>
        </w:rPr>
        <w:t>behalf of………</w:t>
      </w:r>
      <w:r>
        <w:rPr>
          <w:rFonts w:ascii="Times New Roman" w:hAnsi="Times New Roman"/>
          <w:b/>
          <w:bCs/>
          <w:spacing w:val="1"/>
        </w:rPr>
        <w:t>…</w:t>
      </w:r>
      <w:r>
        <w:rPr>
          <w:rFonts w:ascii="Times New Roman" w:hAnsi="Times New Roman"/>
          <w:b/>
          <w:bCs/>
        </w:rPr>
        <w:t>………</w:t>
      </w:r>
      <w:r>
        <w:rPr>
          <w:rFonts w:ascii="Times New Roman" w:hAnsi="Times New Roman"/>
          <w:b/>
          <w:bCs/>
          <w:spacing w:val="1"/>
        </w:rPr>
        <w:t>…</w:t>
      </w:r>
      <w:r>
        <w:rPr>
          <w:rFonts w:ascii="Times New Roman" w:hAnsi="Times New Roman"/>
          <w:b/>
          <w:bCs/>
        </w:rPr>
        <w:t>…..</w:t>
      </w:r>
    </w:p>
    <w:p w:rsidR="009568C2" w:rsidRDefault="009568C2" w:rsidP="009568C2">
      <w:pPr>
        <w:widowControl w:val="0"/>
        <w:autoSpaceDE w:val="0"/>
        <w:autoSpaceDN w:val="0"/>
        <w:adjustRightInd w:val="0"/>
        <w:spacing w:before="6" w:after="0" w:line="248" w:lineRule="exact"/>
        <w:ind w:left="851"/>
        <w:rPr>
          <w:rFonts w:ascii="Times New Roman" w:hAnsi="Times New Roman"/>
        </w:rPr>
      </w:pPr>
      <w:r>
        <w:rPr>
          <w:rFonts w:ascii="Times New Roman" w:hAnsi="Times New Roman"/>
          <w:b/>
          <w:bCs/>
          <w:position w:val="-1"/>
        </w:rPr>
        <w:t>Date……</w:t>
      </w:r>
      <w:r>
        <w:rPr>
          <w:rFonts w:ascii="Times New Roman" w:hAnsi="Times New Roman"/>
          <w:b/>
          <w:bCs/>
          <w:spacing w:val="1"/>
          <w:position w:val="-1"/>
        </w:rPr>
        <w:t>…</w:t>
      </w:r>
      <w:r>
        <w:rPr>
          <w:rFonts w:ascii="Times New Roman" w:hAnsi="Times New Roman"/>
          <w:b/>
          <w:bCs/>
          <w:position w:val="-1"/>
        </w:rPr>
        <w:t xml:space="preserve">…………..  </w:t>
      </w:r>
      <w:r>
        <w:rPr>
          <w:rFonts w:ascii="Times New Roman" w:hAnsi="Times New Roman"/>
          <w:b/>
          <w:bCs/>
          <w:spacing w:val="6"/>
          <w:position w:val="-1"/>
        </w:rPr>
        <w:t xml:space="preserve"> </w:t>
      </w:r>
      <w:r>
        <w:rPr>
          <w:rFonts w:ascii="Times New Roman" w:hAnsi="Times New Roman"/>
          <w:b/>
          <w:bCs/>
          <w:position w:val="-1"/>
        </w:rPr>
        <w:t>Place……</w:t>
      </w:r>
      <w:r>
        <w:rPr>
          <w:rFonts w:ascii="Times New Roman" w:hAnsi="Times New Roman"/>
          <w:b/>
          <w:bCs/>
          <w:spacing w:val="1"/>
          <w:position w:val="-1"/>
        </w:rPr>
        <w:t>…</w:t>
      </w:r>
      <w:r>
        <w:rPr>
          <w:rFonts w:ascii="Times New Roman" w:hAnsi="Times New Roman"/>
          <w:b/>
          <w:bCs/>
          <w:position w:val="-1"/>
        </w:rPr>
        <w:t>………</w:t>
      </w:r>
    </w:p>
    <w:p w:rsidR="009568C2" w:rsidRDefault="009568C2" w:rsidP="009568C2">
      <w:pPr>
        <w:widowControl w:val="0"/>
        <w:autoSpaceDE w:val="0"/>
        <w:autoSpaceDN w:val="0"/>
        <w:adjustRightInd w:val="0"/>
        <w:spacing w:after="0" w:line="200" w:lineRule="exact"/>
        <w:rPr>
          <w:rFonts w:ascii="Times New Roman" w:hAnsi="Times New Roman"/>
          <w:sz w:val="20"/>
          <w:szCs w:val="20"/>
        </w:rPr>
      </w:pPr>
    </w:p>
    <w:p w:rsidR="009568C2" w:rsidRDefault="009568C2" w:rsidP="000B5B7D">
      <w:pPr>
        <w:pStyle w:val="Default"/>
        <w:ind w:left="851"/>
        <w:jc w:val="both"/>
        <w:rPr>
          <w:rFonts w:ascii="Garamond" w:hAnsi="Garamond" w:cs="Times New Roman"/>
          <w:b/>
          <w:color w:val="auto"/>
        </w:rPr>
      </w:pPr>
    </w:p>
    <w:p w:rsidR="00937375" w:rsidRDefault="00937375" w:rsidP="000B5B7D">
      <w:pPr>
        <w:pStyle w:val="Default"/>
        <w:ind w:left="851"/>
        <w:jc w:val="both"/>
        <w:rPr>
          <w:rFonts w:ascii="Garamond" w:hAnsi="Garamond" w:cs="Times New Roman"/>
          <w:b/>
          <w:color w:val="auto"/>
        </w:rPr>
      </w:pPr>
    </w:p>
    <w:p w:rsidR="00937375" w:rsidRDefault="00937375" w:rsidP="000B5B7D">
      <w:pPr>
        <w:pStyle w:val="Default"/>
        <w:ind w:left="851"/>
        <w:jc w:val="both"/>
        <w:rPr>
          <w:rFonts w:ascii="Garamond" w:hAnsi="Garamond" w:cs="Times New Roman"/>
          <w:b/>
          <w:color w:val="auto"/>
        </w:rPr>
      </w:pPr>
    </w:p>
    <w:p w:rsidR="00937375" w:rsidRDefault="00937375" w:rsidP="000B5B7D">
      <w:pPr>
        <w:pStyle w:val="Default"/>
        <w:ind w:left="851"/>
        <w:jc w:val="both"/>
        <w:rPr>
          <w:rFonts w:ascii="Garamond" w:hAnsi="Garamond" w:cs="Times New Roman"/>
          <w:b/>
          <w:color w:val="auto"/>
        </w:rPr>
      </w:pPr>
    </w:p>
    <w:p w:rsidR="00937375" w:rsidRDefault="00937375" w:rsidP="000B5B7D">
      <w:pPr>
        <w:pStyle w:val="Default"/>
        <w:ind w:left="851"/>
        <w:jc w:val="both"/>
        <w:rPr>
          <w:rFonts w:ascii="Garamond" w:hAnsi="Garamond" w:cs="Times New Roman"/>
          <w:b/>
          <w:color w:val="auto"/>
        </w:rPr>
      </w:pPr>
    </w:p>
    <w:p w:rsidR="00937375" w:rsidRDefault="00937375" w:rsidP="000B5B7D">
      <w:pPr>
        <w:pStyle w:val="Default"/>
        <w:ind w:left="851"/>
        <w:jc w:val="both"/>
        <w:rPr>
          <w:rFonts w:ascii="Garamond" w:hAnsi="Garamond" w:cs="Times New Roman"/>
          <w:b/>
          <w:color w:val="auto"/>
        </w:rPr>
      </w:pPr>
    </w:p>
    <w:p w:rsidR="00AA0B24" w:rsidRDefault="00AA0B24" w:rsidP="000B5B7D">
      <w:pPr>
        <w:pStyle w:val="Default"/>
        <w:ind w:left="851"/>
        <w:jc w:val="both"/>
        <w:rPr>
          <w:rFonts w:ascii="Garamond" w:hAnsi="Garamond" w:cs="Times New Roman"/>
          <w:b/>
          <w:color w:val="auto"/>
        </w:rPr>
      </w:pPr>
    </w:p>
    <w:p w:rsidR="00F82EF5" w:rsidRDefault="00F82EF5" w:rsidP="00EE3913">
      <w:pPr>
        <w:pStyle w:val="Default"/>
        <w:ind w:left="851"/>
        <w:rPr>
          <w:rFonts w:ascii="Arial Black" w:hAnsi="Arial Black" w:cs="Times New Roman"/>
          <w:b/>
          <w:color w:val="auto"/>
        </w:rPr>
      </w:pPr>
    </w:p>
    <w:p w:rsidR="004E6A37" w:rsidRPr="008E6DAB" w:rsidRDefault="00EE3913" w:rsidP="00EE3913">
      <w:pPr>
        <w:pStyle w:val="Default"/>
        <w:ind w:left="851"/>
        <w:rPr>
          <w:rFonts w:ascii="Arial Black" w:hAnsi="Arial Black"/>
          <w:b/>
          <w:bCs/>
          <w:shd w:val="clear" w:color="auto" w:fill="BFBFBF"/>
          <w:lang w:val="en-US"/>
        </w:rPr>
      </w:pPr>
      <w:r w:rsidRPr="008E6DAB">
        <w:rPr>
          <w:rFonts w:ascii="Arial Black" w:hAnsi="Arial Black"/>
          <w:b/>
          <w:bCs/>
          <w:shd w:val="clear" w:color="auto" w:fill="BFBFBF"/>
          <w:lang w:val="en-US"/>
        </w:rPr>
        <w:t xml:space="preserve">3.3 </w:t>
      </w:r>
      <w:r w:rsidRPr="008E6DAB">
        <w:rPr>
          <w:rFonts w:ascii="Arial Black" w:hAnsi="Arial Black"/>
          <w:b/>
          <w:bCs/>
          <w:shd w:val="clear" w:color="auto" w:fill="BFBFBF"/>
          <w:lang w:val="en-US"/>
        </w:rPr>
        <w:tab/>
      </w:r>
      <w:r w:rsidR="004E6A37" w:rsidRPr="008E6DAB">
        <w:rPr>
          <w:rFonts w:ascii="Arial Black" w:hAnsi="Arial Black"/>
          <w:b/>
          <w:bCs/>
          <w:shd w:val="clear" w:color="auto" w:fill="BFBFBF"/>
          <w:lang w:val="en-US"/>
        </w:rPr>
        <w:t xml:space="preserve">Form-2b: </w:t>
      </w:r>
      <w:r w:rsidR="00144D45">
        <w:rPr>
          <w:rFonts w:ascii="Arial Black" w:hAnsi="Arial Black"/>
          <w:b/>
          <w:bCs/>
          <w:shd w:val="clear" w:color="auto" w:fill="BFBFBF"/>
          <w:lang w:val="en-US"/>
        </w:rPr>
        <w:t xml:space="preserve"> </w:t>
      </w:r>
      <w:r w:rsidR="004E6A37" w:rsidRPr="008E6DAB">
        <w:rPr>
          <w:rFonts w:ascii="Arial Black" w:hAnsi="Arial Black"/>
          <w:b/>
          <w:bCs/>
          <w:shd w:val="clear" w:color="auto" w:fill="BFBFBF"/>
          <w:lang w:val="en-US"/>
        </w:rPr>
        <w:t>Understanding of Work &amp; Methodology</w:t>
      </w:r>
    </w:p>
    <w:p w:rsidR="004E6A37" w:rsidRPr="004E6A37" w:rsidRDefault="004E6A37" w:rsidP="004E6A37">
      <w:pPr>
        <w:pStyle w:val="Default"/>
        <w:ind w:left="851"/>
        <w:jc w:val="both"/>
        <w:rPr>
          <w:rFonts w:ascii="Garamond" w:hAnsi="Garamond" w:cs="Times New Roman"/>
          <w:b/>
          <w:color w:val="auto"/>
        </w:rPr>
      </w:pPr>
    </w:p>
    <w:p w:rsidR="004E6A37" w:rsidRPr="004E6A37" w:rsidRDefault="004E6A37" w:rsidP="004E6A37">
      <w:pPr>
        <w:pStyle w:val="Default"/>
        <w:ind w:left="851"/>
        <w:jc w:val="both"/>
        <w:rPr>
          <w:rFonts w:ascii="Garamond" w:hAnsi="Garamond" w:cs="Times New Roman"/>
          <w:b/>
          <w:color w:val="auto"/>
        </w:rPr>
      </w:pPr>
    </w:p>
    <w:p w:rsidR="004E6A37" w:rsidRDefault="004E6A37" w:rsidP="004E6A37">
      <w:pPr>
        <w:pStyle w:val="Default"/>
        <w:ind w:left="851"/>
        <w:rPr>
          <w:rFonts w:ascii="Garamond" w:hAnsi="Garamond" w:cs="Times New Roman"/>
          <w:color w:val="auto"/>
        </w:rPr>
      </w:pPr>
      <w:r w:rsidRPr="004E6A37">
        <w:rPr>
          <w:rFonts w:ascii="Garamond" w:hAnsi="Garamond" w:cs="Times New Roman"/>
          <w:color w:val="auto"/>
        </w:rPr>
        <w:t>Based on the broad areas of work outlined in the RFP and bidder’s own experiences, bidders are required to provide details of bidder’s understanding regarding:</w:t>
      </w:r>
    </w:p>
    <w:p w:rsidR="004E6A37" w:rsidRPr="004E6A37" w:rsidRDefault="004E6A37" w:rsidP="004E6A37">
      <w:pPr>
        <w:pStyle w:val="Default"/>
        <w:ind w:left="851"/>
        <w:rPr>
          <w:rFonts w:ascii="Garamond" w:hAnsi="Garamond" w:cs="Times New Roman"/>
          <w:color w:val="auto"/>
        </w:rPr>
      </w:pPr>
    </w:p>
    <w:p w:rsidR="004E6A37" w:rsidRDefault="004E6A37" w:rsidP="004E6A37">
      <w:pPr>
        <w:pStyle w:val="Default"/>
        <w:ind w:left="851"/>
        <w:rPr>
          <w:rFonts w:ascii="Garamond" w:hAnsi="Garamond" w:cs="Times New Roman"/>
          <w:color w:val="auto"/>
        </w:rPr>
      </w:pPr>
      <w:r w:rsidRPr="004E6A37">
        <w:rPr>
          <w:rFonts w:ascii="Garamond" w:hAnsi="Garamond" w:cs="Times New Roman"/>
          <w:color w:val="auto"/>
        </w:rPr>
        <w:t xml:space="preserve">1.   Functions of the </w:t>
      </w:r>
      <w:r w:rsidR="001E5C91">
        <w:rPr>
          <w:rFonts w:ascii="Garamond" w:hAnsi="Garamond" w:cs="Times New Roman"/>
          <w:color w:val="auto"/>
        </w:rPr>
        <w:t>Kiosk/ Stall – The latitude of work and how they can be enhanced for greater visibility and reach.</w:t>
      </w:r>
    </w:p>
    <w:p w:rsidR="001E5C91" w:rsidRDefault="001E5C91" w:rsidP="001E5C91">
      <w:pPr>
        <w:pStyle w:val="Default"/>
        <w:numPr>
          <w:ilvl w:val="0"/>
          <w:numId w:val="32"/>
        </w:numPr>
        <w:rPr>
          <w:rFonts w:ascii="Garamond" w:hAnsi="Garamond" w:cs="Times New Roman"/>
          <w:color w:val="auto"/>
        </w:rPr>
      </w:pPr>
      <w:r>
        <w:rPr>
          <w:rFonts w:ascii="Garamond" w:hAnsi="Garamond" w:cs="Times New Roman"/>
          <w:color w:val="auto"/>
        </w:rPr>
        <w:t>Market Share</w:t>
      </w:r>
    </w:p>
    <w:p w:rsidR="001E5C91" w:rsidRDefault="001E5C91" w:rsidP="001E5C91">
      <w:pPr>
        <w:pStyle w:val="Default"/>
        <w:numPr>
          <w:ilvl w:val="0"/>
          <w:numId w:val="32"/>
        </w:numPr>
        <w:rPr>
          <w:rFonts w:ascii="Garamond" w:hAnsi="Garamond" w:cs="Times New Roman"/>
          <w:color w:val="auto"/>
        </w:rPr>
      </w:pPr>
      <w:r>
        <w:rPr>
          <w:rFonts w:ascii="Garamond" w:hAnsi="Garamond" w:cs="Times New Roman"/>
          <w:color w:val="auto"/>
        </w:rPr>
        <w:t>Average Footfalls</w:t>
      </w:r>
    </w:p>
    <w:p w:rsidR="001E5C91" w:rsidRPr="004E6A37" w:rsidRDefault="001E5C91" w:rsidP="001E5C91">
      <w:pPr>
        <w:pStyle w:val="Default"/>
        <w:numPr>
          <w:ilvl w:val="0"/>
          <w:numId w:val="32"/>
        </w:numPr>
        <w:rPr>
          <w:rFonts w:ascii="Garamond" w:hAnsi="Garamond" w:cs="Times New Roman"/>
          <w:color w:val="auto"/>
        </w:rPr>
      </w:pPr>
      <w:r>
        <w:rPr>
          <w:rFonts w:ascii="Garamond" w:hAnsi="Garamond" w:cs="Times New Roman"/>
          <w:color w:val="auto"/>
        </w:rPr>
        <w:t>Conversion Factors etc.</w:t>
      </w:r>
    </w:p>
    <w:p w:rsidR="004E6A37" w:rsidRPr="004E6A37" w:rsidRDefault="004E6A37" w:rsidP="004E6A37">
      <w:pPr>
        <w:pStyle w:val="Default"/>
        <w:ind w:left="851"/>
        <w:rPr>
          <w:rFonts w:ascii="Garamond" w:hAnsi="Garamond" w:cs="Times New Roman"/>
          <w:color w:val="auto"/>
        </w:rPr>
      </w:pPr>
    </w:p>
    <w:p w:rsidR="004E6A37" w:rsidRDefault="004E6A37" w:rsidP="004E6A37">
      <w:pPr>
        <w:pStyle w:val="Default"/>
        <w:ind w:left="851"/>
        <w:rPr>
          <w:rFonts w:ascii="Garamond" w:hAnsi="Garamond" w:cs="Times New Roman"/>
          <w:color w:val="auto"/>
        </w:rPr>
      </w:pPr>
      <w:r w:rsidRPr="004E6A37">
        <w:rPr>
          <w:rFonts w:ascii="Garamond" w:hAnsi="Garamond" w:cs="Times New Roman"/>
          <w:color w:val="auto"/>
        </w:rPr>
        <w:t xml:space="preserve">2.   Requirements of the assignment and activities of work involved as </w:t>
      </w:r>
      <w:r w:rsidR="001E5C91">
        <w:rPr>
          <w:rFonts w:ascii="Garamond" w:hAnsi="Garamond" w:cs="Times New Roman"/>
          <w:color w:val="auto"/>
        </w:rPr>
        <w:t>Private Partner</w:t>
      </w:r>
      <w:r w:rsidRPr="004E6A37">
        <w:rPr>
          <w:rFonts w:ascii="Garamond" w:hAnsi="Garamond" w:cs="Times New Roman"/>
          <w:color w:val="auto"/>
        </w:rPr>
        <w:t xml:space="preserve"> in executing the </w:t>
      </w:r>
      <w:r w:rsidR="00F91D7A">
        <w:rPr>
          <w:rFonts w:ascii="Garamond" w:hAnsi="Garamond" w:cs="Times New Roman"/>
          <w:color w:val="auto"/>
        </w:rPr>
        <w:t>IHM project</w:t>
      </w:r>
    </w:p>
    <w:p w:rsidR="004E6A37" w:rsidRPr="004E6A37" w:rsidRDefault="004E6A37" w:rsidP="004E6A37">
      <w:pPr>
        <w:pStyle w:val="Default"/>
        <w:ind w:left="851"/>
        <w:rPr>
          <w:rFonts w:ascii="Garamond" w:hAnsi="Garamond" w:cs="Times New Roman"/>
          <w:color w:val="auto"/>
        </w:rPr>
      </w:pPr>
    </w:p>
    <w:p w:rsidR="004E6A37" w:rsidRPr="004E6A37" w:rsidRDefault="004E6A37" w:rsidP="004E6A37">
      <w:pPr>
        <w:pStyle w:val="Default"/>
        <w:ind w:left="851"/>
        <w:rPr>
          <w:rFonts w:ascii="Garamond" w:hAnsi="Garamond" w:cs="Times New Roman"/>
          <w:color w:val="auto"/>
        </w:rPr>
      </w:pPr>
      <w:r w:rsidRPr="004E6A37">
        <w:rPr>
          <w:rFonts w:ascii="Garamond" w:hAnsi="Garamond" w:cs="Times New Roman"/>
          <w:color w:val="auto"/>
        </w:rPr>
        <w:t>3.   Approach &amp; methodology intended to be adopted to address the requirements</w:t>
      </w:r>
    </w:p>
    <w:p w:rsidR="004E6A37" w:rsidRPr="004E6A37" w:rsidRDefault="004E6A37" w:rsidP="004E6A37">
      <w:pPr>
        <w:pStyle w:val="Default"/>
        <w:ind w:left="851"/>
        <w:rPr>
          <w:rFonts w:ascii="Garamond" w:hAnsi="Garamond" w:cs="Times New Roman"/>
          <w:color w:val="auto"/>
        </w:rPr>
      </w:pPr>
    </w:p>
    <w:p w:rsidR="004E6A37" w:rsidRDefault="001C7E33" w:rsidP="004E6A37">
      <w:pPr>
        <w:pStyle w:val="Default"/>
        <w:ind w:left="851"/>
        <w:rPr>
          <w:rFonts w:ascii="Garamond" w:hAnsi="Garamond" w:cs="Times New Roman"/>
          <w:color w:val="auto"/>
        </w:rPr>
      </w:pPr>
      <w:r>
        <w:rPr>
          <w:rFonts w:ascii="Garamond" w:hAnsi="Garamond" w:cs="Times New Roman"/>
          <w:color w:val="auto"/>
        </w:rPr>
        <w:t xml:space="preserve">Note: </w:t>
      </w:r>
      <w:r w:rsidR="004E6A37" w:rsidRPr="004E6A37">
        <w:rPr>
          <w:rFonts w:ascii="Garamond" w:hAnsi="Garamond" w:cs="Times New Roman"/>
          <w:color w:val="auto"/>
        </w:rPr>
        <w:t>The details on above must be precise, coherent and complete.</w:t>
      </w:r>
    </w:p>
    <w:p w:rsidR="004A62B0" w:rsidRDefault="004A62B0" w:rsidP="004E6A37">
      <w:pPr>
        <w:pStyle w:val="Default"/>
        <w:ind w:left="851"/>
        <w:rPr>
          <w:rFonts w:ascii="Garamond" w:hAnsi="Garamond" w:cs="Times New Roman"/>
          <w:color w:val="auto"/>
        </w:rPr>
      </w:pPr>
    </w:p>
    <w:p w:rsidR="004A62B0" w:rsidRDefault="004A62B0" w:rsidP="004E6A37">
      <w:pPr>
        <w:pStyle w:val="Default"/>
        <w:ind w:left="851"/>
        <w:rPr>
          <w:rFonts w:ascii="Garamond" w:hAnsi="Garamond" w:cs="Times New Roman"/>
          <w:color w:val="auto"/>
        </w:rPr>
      </w:pPr>
    </w:p>
    <w:p w:rsidR="004A62B0" w:rsidRDefault="004A62B0" w:rsidP="004A62B0">
      <w:pPr>
        <w:widowControl w:val="0"/>
        <w:tabs>
          <w:tab w:val="left" w:pos="700"/>
        </w:tabs>
        <w:autoSpaceDE w:val="0"/>
        <w:autoSpaceDN w:val="0"/>
        <w:adjustRightInd w:val="0"/>
        <w:spacing w:before="31" w:after="0" w:line="240" w:lineRule="auto"/>
        <w:ind w:left="124"/>
        <w:rPr>
          <w:rFonts w:ascii="Times New Roman" w:hAnsi="Times New Roman"/>
          <w:b/>
          <w:bCs/>
        </w:rPr>
      </w:pPr>
    </w:p>
    <w:p w:rsidR="004A62B0" w:rsidRDefault="004A62B0" w:rsidP="004A62B0">
      <w:pPr>
        <w:widowControl w:val="0"/>
        <w:tabs>
          <w:tab w:val="left" w:pos="700"/>
        </w:tabs>
        <w:autoSpaceDE w:val="0"/>
        <w:autoSpaceDN w:val="0"/>
        <w:adjustRightInd w:val="0"/>
        <w:spacing w:before="31" w:after="0" w:line="240" w:lineRule="auto"/>
        <w:ind w:left="124"/>
        <w:rPr>
          <w:rFonts w:ascii="Times New Roman" w:hAnsi="Times New Roman"/>
          <w:b/>
          <w:bCs/>
        </w:rPr>
      </w:pPr>
    </w:p>
    <w:p w:rsidR="00E23380" w:rsidRDefault="00E23380" w:rsidP="004A62B0">
      <w:pPr>
        <w:widowControl w:val="0"/>
        <w:tabs>
          <w:tab w:val="left" w:pos="700"/>
        </w:tabs>
        <w:autoSpaceDE w:val="0"/>
        <w:autoSpaceDN w:val="0"/>
        <w:adjustRightInd w:val="0"/>
        <w:spacing w:before="31" w:after="0" w:line="240" w:lineRule="auto"/>
        <w:ind w:left="124"/>
        <w:rPr>
          <w:rFonts w:ascii="Times New Roman" w:hAnsi="Times New Roman"/>
          <w:b/>
          <w:bCs/>
        </w:rPr>
      </w:pPr>
    </w:p>
    <w:p w:rsidR="00E23380" w:rsidRDefault="00E23380" w:rsidP="004A62B0">
      <w:pPr>
        <w:widowControl w:val="0"/>
        <w:tabs>
          <w:tab w:val="left" w:pos="700"/>
        </w:tabs>
        <w:autoSpaceDE w:val="0"/>
        <w:autoSpaceDN w:val="0"/>
        <w:adjustRightInd w:val="0"/>
        <w:spacing w:before="31" w:after="0" w:line="240" w:lineRule="auto"/>
        <w:ind w:left="124"/>
        <w:rPr>
          <w:rFonts w:ascii="Times New Roman" w:hAnsi="Times New Roman"/>
          <w:b/>
          <w:bCs/>
        </w:rPr>
      </w:pPr>
    </w:p>
    <w:p w:rsidR="00E23380" w:rsidRDefault="00E23380" w:rsidP="004A62B0">
      <w:pPr>
        <w:widowControl w:val="0"/>
        <w:tabs>
          <w:tab w:val="left" w:pos="700"/>
        </w:tabs>
        <w:autoSpaceDE w:val="0"/>
        <w:autoSpaceDN w:val="0"/>
        <w:adjustRightInd w:val="0"/>
        <w:spacing w:before="31" w:after="0" w:line="240" w:lineRule="auto"/>
        <w:ind w:left="124"/>
        <w:rPr>
          <w:rFonts w:ascii="Times New Roman" w:hAnsi="Times New Roman"/>
          <w:b/>
          <w:bCs/>
        </w:rPr>
      </w:pPr>
    </w:p>
    <w:p w:rsidR="004A62B0" w:rsidRDefault="004A62B0" w:rsidP="00E360CA">
      <w:pPr>
        <w:widowControl w:val="0"/>
        <w:tabs>
          <w:tab w:val="left" w:pos="700"/>
        </w:tabs>
        <w:autoSpaceDE w:val="0"/>
        <w:autoSpaceDN w:val="0"/>
        <w:adjustRightInd w:val="0"/>
        <w:spacing w:before="31" w:after="0" w:line="240" w:lineRule="auto"/>
        <w:rPr>
          <w:rFonts w:ascii="Times New Roman" w:hAnsi="Times New Roman"/>
          <w:b/>
          <w:bCs/>
        </w:rPr>
      </w:pPr>
    </w:p>
    <w:p w:rsidR="00273B48"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r>
        <w:rPr>
          <w:rFonts w:ascii="Times New Roman" w:hAnsi="Times New Roman"/>
          <w:b/>
          <w:bCs/>
        </w:rPr>
        <w:tab/>
      </w: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31639C" w:rsidRDefault="0031639C" w:rsidP="0031639C">
      <w:pPr>
        <w:widowControl w:val="0"/>
        <w:tabs>
          <w:tab w:val="left" w:pos="700"/>
        </w:tabs>
        <w:autoSpaceDE w:val="0"/>
        <w:autoSpaceDN w:val="0"/>
        <w:adjustRightInd w:val="0"/>
        <w:spacing w:before="31" w:after="0" w:line="240" w:lineRule="auto"/>
        <w:rPr>
          <w:rFonts w:ascii="Times New Roman" w:hAnsi="Times New Roman"/>
          <w:b/>
          <w:bCs/>
        </w:rPr>
      </w:pPr>
    </w:p>
    <w:p w:rsidR="00F00032" w:rsidRPr="008E6DAB" w:rsidRDefault="00EE3913" w:rsidP="00A46A42">
      <w:pPr>
        <w:widowControl w:val="0"/>
        <w:tabs>
          <w:tab w:val="left" w:pos="700"/>
        </w:tabs>
        <w:autoSpaceDE w:val="0"/>
        <w:autoSpaceDN w:val="0"/>
        <w:adjustRightInd w:val="0"/>
        <w:spacing w:before="31" w:after="0" w:line="240" w:lineRule="auto"/>
        <w:ind w:left="124" w:firstLine="686"/>
        <w:rPr>
          <w:rFonts w:ascii="Arial Black" w:hAnsi="Arial Black" w:cs="Calibri"/>
          <w:b/>
          <w:bCs/>
          <w:color w:val="000000"/>
          <w:sz w:val="24"/>
          <w:szCs w:val="24"/>
          <w:shd w:val="clear" w:color="auto" w:fill="BFBFBF"/>
          <w:lang w:val="en-US"/>
        </w:rPr>
      </w:pPr>
      <w:r w:rsidRPr="008E6DAB">
        <w:rPr>
          <w:rFonts w:ascii="Arial Black" w:hAnsi="Arial Black" w:cs="Calibri"/>
          <w:b/>
          <w:bCs/>
          <w:color w:val="000000"/>
          <w:sz w:val="24"/>
          <w:szCs w:val="24"/>
          <w:shd w:val="clear" w:color="auto" w:fill="BFBFBF"/>
          <w:lang w:val="en-US"/>
        </w:rPr>
        <w:t>3.5</w:t>
      </w:r>
      <w:r w:rsidRPr="008E6DAB">
        <w:rPr>
          <w:rFonts w:ascii="Arial Black" w:hAnsi="Arial Black" w:cs="Calibri"/>
          <w:b/>
          <w:bCs/>
          <w:color w:val="000000"/>
          <w:sz w:val="24"/>
          <w:szCs w:val="24"/>
          <w:shd w:val="clear" w:color="auto" w:fill="BFBFBF"/>
          <w:lang w:val="en-US"/>
        </w:rPr>
        <w:tab/>
      </w:r>
      <w:r w:rsidR="00F00032" w:rsidRPr="008E6DAB">
        <w:rPr>
          <w:rFonts w:ascii="Arial Black" w:hAnsi="Arial Black" w:cs="Calibri"/>
          <w:b/>
          <w:bCs/>
          <w:color w:val="000000"/>
          <w:sz w:val="24"/>
          <w:szCs w:val="24"/>
          <w:shd w:val="clear" w:color="auto" w:fill="BFBFBF"/>
          <w:lang w:val="en-US"/>
        </w:rPr>
        <w:t>Form-2</w:t>
      </w:r>
      <w:r w:rsidR="001E5C91">
        <w:rPr>
          <w:rFonts w:ascii="Arial Black" w:hAnsi="Arial Black" w:cs="Calibri"/>
          <w:b/>
          <w:bCs/>
          <w:color w:val="000000"/>
          <w:sz w:val="24"/>
          <w:szCs w:val="24"/>
          <w:shd w:val="clear" w:color="auto" w:fill="BFBFBF"/>
          <w:lang w:val="en-US"/>
        </w:rPr>
        <w:t>c</w:t>
      </w:r>
      <w:r w:rsidR="00F00032" w:rsidRPr="008E6DAB">
        <w:rPr>
          <w:rFonts w:ascii="Arial Black" w:hAnsi="Arial Black" w:cs="Calibri"/>
          <w:b/>
          <w:bCs/>
          <w:color w:val="000000"/>
          <w:sz w:val="24"/>
          <w:szCs w:val="24"/>
          <w:shd w:val="clear" w:color="auto" w:fill="BFBFBF"/>
          <w:lang w:val="en-US"/>
        </w:rPr>
        <w:t xml:space="preserve">: </w:t>
      </w:r>
      <w:r w:rsidR="00144D45">
        <w:rPr>
          <w:rFonts w:ascii="Arial Black" w:hAnsi="Arial Black" w:cs="Calibri"/>
          <w:b/>
          <w:bCs/>
          <w:color w:val="000000"/>
          <w:sz w:val="24"/>
          <w:szCs w:val="24"/>
          <w:shd w:val="clear" w:color="auto" w:fill="BFBFBF"/>
          <w:lang w:val="en-US"/>
        </w:rPr>
        <w:t xml:space="preserve"> </w:t>
      </w:r>
      <w:r w:rsidR="00F00032" w:rsidRPr="008E6DAB">
        <w:rPr>
          <w:rFonts w:ascii="Arial Black" w:hAnsi="Arial Black" w:cs="Calibri"/>
          <w:b/>
          <w:bCs/>
          <w:color w:val="000000"/>
          <w:sz w:val="24"/>
          <w:szCs w:val="24"/>
          <w:shd w:val="clear" w:color="auto" w:fill="BFBFBF"/>
          <w:lang w:val="en-US"/>
        </w:rPr>
        <w:t>Work Plan</w:t>
      </w:r>
    </w:p>
    <w:p w:rsidR="00386057" w:rsidRDefault="00386057" w:rsidP="00EE3913">
      <w:pPr>
        <w:pStyle w:val="Default"/>
        <w:ind w:left="284" w:firstLine="436"/>
        <w:rPr>
          <w:rFonts w:ascii="Garamond" w:hAnsi="Garamond" w:cs="Times New Roman"/>
          <w:color w:val="auto"/>
        </w:rPr>
      </w:pPr>
    </w:p>
    <w:p w:rsidR="00CD0D7A" w:rsidRPr="00723D07" w:rsidRDefault="00CD0D7A" w:rsidP="00723D07">
      <w:pPr>
        <w:pStyle w:val="Default"/>
        <w:tabs>
          <w:tab w:val="left" w:pos="4110"/>
        </w:tabs>
        <w:ind w:left="720" w:firstLine="360"/>
        <w:rPr>
          <w:rFonts w:ascii="Garamond" w:hAnsi="Garamond" w:cs="Times New Roman"/>
          <w:color w:val="auto"/>
        </w:rPr>
      </w:pPr>
      <w:r w:rsidRPr="00723D07">
        <w:rPr>
          <w:rFonts w:ascii="Garamond" w:hAnsi="Garamond"/>
          <w:b/>
          <w:bCs/>
          <w:position w:val="-1"/>
          <w:sz w:val="28"/>
        </w:rPr>
        <w:t>2</w:t>
      </w:r>
      <w:r w:rsidR="00463DD0">
        <w:rPr>
          <w:rFonts w:ascii="Garamond" w:hAnsi="Garamond"/>
          <w:b/>
          <w:bCs/>
          <w:position w:val="-1"/>
          <w:sz w:val="28"/>
        </w:rPr>
        <w:t>c</w:t>
      </w:r>
      <w:r w:rsidRPr="00723D07">
        <w:rPr>
          <w:rFonts w:ascii="Garamond" w:hAnsi="Garamond"/>
          <w:b/>
          <w:bCs/>
          <w:position w:val="-1"/>
          <w:sz w:val="28"/>
        </w:rPr>
        <w:t>.(i):</w:t>
      </w:r>
      <w:r w:rsidRPr="00723D07">
        <w:rPr>
          <w:rFonts w:ascii="Garamond" w:hAnsi="Garamond"/>
          <w:b/>
          <w:bCs/>
          <w:spacing w:val="-11"/>
          <w:position w:val="-1"/>
          <w:sz w:val="28"/>
        </w:rPr>
        <w:t xml:space="preserve"> </w:t>
      </w:r>
      <w:r w:rsidRPr="00723D07">
        <w:rPr>
          <w:rFonts w:ascii="Garamond" w:hAnsi="Garamond"/>
          <w:b/>
          <w:bCs/>
          <w:position w:val="-1"/>
          <w:sz w:val="28"/>
        </w:rPr>
        <w:t>Team</w:t>
      </w:r>
      <w:r w:rsidRPr="00723D07">
        <w:rPr>
          <w:rFonts w:ascii="Garamond" w:hAnsi="Garamond"/>
          <w:b/>
          <w:bCs/>
          <w:spacing w:val="-5"/>
          <w:position w:val="-1"/>
          <w:sz w:val="28"/>
        </w:rPr>
        <w:t xml:space="preserve"> </w:t>
      </w:r>
      <w:r w:rsidRPr="00723D07">
        <w:rPr>
          <w:rFonts w:ascii="Garamond" w:hAnsi="Garamond"/>
          <w:b/>
          <w:bCs/>
          <w:position w:val="-1"/>
          <w:sz w:val="28"/>
        </w:rPr>
        <w:t>Co</w:t>
      </w:r>
      <w:r w:rsidRPr="00723D07">
        <w:rPr>
          <w:rFonts w:ascii="Garamond" w:hAnsi="Garamond"/>
          <w:b/>
          <w:bCs/>
          <w:spacing w:val="-1"/>
          <w:position w:val="-1"/>
          <w:sz w:val="28"/>
        </w:rPr>
        <w:t>m</w:t>
      </w:r>
      <w:r w:rsidRPr="00723D07">
        <w:rPr>
          <w:rFonts w:ascii="Garamond" w:hAnsi="Garamond"/>
          <w:b/>
          <w:bCs/>
          <w:position w:val="-1"/>
          <w:sz w:val="28"/>
        </w:rPr>
        <w:t>position</w:t>
      </w:r>
      <w:r w:rsidRPr="00723D07">
        <w:rPr>
          <w:rFonts w:ascii="Garamond" w:hAnsi="Garamond"/>
          <w:b/>
          <w:bCs/>
          <w:spacing w:val="-2"/>
          <w:position w:val="-1"/>
          <w:sz w:val="28"/>
        </w:rPr>
        <w:t xml:space="preserve"> </w:t>
      </w:r>
      <w:r w:rsidRPr="00723D07">
        <w:rPr>
          <w:rFonts w:ascii="Garamond" w:hAnsi="Garamond"/>
          <w:b/>
          <w:bCs/>
          <w:position w:val="-1"/>
          <w:sz w:val="28"/>
        </w:rPr>
        <w:t>&amp;</w:t>
      </w:r>
      <w:r w:rsidRPr="00723D07">
        <w:rPr>
          <w:rFonts w:ascii="Garamond" w:hAnsi="Garamond"/>
          <w:b/>
          <w:bCs/>
          <w:spacing w:val="-2"/>
          <w:position w:val="-1"/>
          <w:sz w:val="28"/>
        </w:rPr>
        <w:t xml:space="preserve"> </w:t>
      </w:r>
      <w:r w:rsidRPr="00723D07">
        <w:rPr>
          <w:rFonts w:ascii="Garamond" w:hAnsi="Garamond"/>
          <w:b/>
          <w:bCs/>
          <w:position w:val="-1"/>
          <w:sz w:val="28"/>
        </w:rPr>
        <w:t>Task</w:t>
      </w:r>
      <w:r w:rsidRPr="00723D07">
        <w:rPr>
          <w:rFonts w:ascii="Garamond" w:hAnsi="Garamond"/>
          <w:b/>
          <w:bCs/>
          <w:spacing w:val="-4"/>
          <w:position w:val="-1"/>
          <w:sz w:val="28"/>
        </w:rPr>
        <w:t xml:space="preserve"> </w:t>
      </w:r>
      <w:r w:rsidRPr="00723D07">
        <w:rPr>
          <w:rFonts w:ascii="Garamond" w:hAnsi="Garamond"/>
          <w:b/>
          <w:bCs/>
          <w:position w:val="-1"/>
          <w:sz w:val="28"/>
        </w:rPr>
        <w:t>Assign</w:t>
      </w:r>
      <w:r w:rsidRPr="00723D07">
        <w:rPr>
          <w:rFonts w:ascii="Garamond" w:hAnsi="Garamond"/>
          <w:b/>
          <w:bCs/>
          <w:spacing w:val="-1"/>
          <w:position w:val="-1"/>
          <w:sz w:val="28"/>
        </w:rPr>
        <w:t>m</w:t>
      </w:r>
      <w:r w:rsidRPr="00723D07">
        <w:rPr>
          <w:rFonts w:ascii="Garamond" w:hAnsi="Garamond"/>
          <w:b/>
          <w:bCs/>
          <w:position w:val="-1"/>
          <w:sz w:val="28"/>
        </w:rPr>
        <w:t>ent</w:t>
      </w:r>
    </w:p>
    <w:p w:rsidR="00386057" w:rsidRDefault="00CD0D7A" w:rsidP="00CD0D7A">
      <w:pPr>
        <w:pStyle w:val="Default"/>
        <w:tabs>
          <w:tab w:val="left" w:pos="4110"/>
        </w:tabs>
        <w:ind w:left="720"/>
        <w:rPr>
          <w:rFonts w:ascii="Garamond" w:hAnsi="Garamond" w:cs="Times New Roman"/>
          <w:color w:val="auto"/>
        </w:rPr>
      </w:pPr>
      <w:r>
        <w:rPr>
          <w:rFonts w:ascii="Garamond" w:hAnsi="Garamond" w:cs="Times New Roman"/>
          <w:color w:val="auto"/>
        </w:rPr>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1530"/>
        <w:gridCol w:w="2520"/>
        <w:gridCol w:w="2340"/>
        <w:gridCol w:w="2340"/>
      </w:tblGrid>
      <w:tr w:rsidR="00386057" w:rsidRPr="002910AA" w:rsidTr="002910AA">
        <w:tc>
          <w:tcPr>
            <w:tcW w:w="900" w:type="dxa"/>
            <w:shd w:val="clear" w:color="auto" w:fill="808080"/>
          </w:tcPr>
          <w:p w:rsidR="00386057" w:rsidRPr="002910AA" w:rsidRDefault="00CD0D7A" w:rsidP="00386057">
            <w:pPr>
              <w:pStyle w:val="Default"/>
              <w:rPr>
                <w:rFonts w:ascii="Garamond" w:hAnsi="Garamond" w:cs="Times New Roman"/>
                <w:b/>
                <w:color w:val="FFFF00"/>
              </w:rPr>
            </w:pPr>
            <w:r w:rsidRPr="002910AA">
              <w:rPr>
                <w:rFonts w:ascii="Garamond" w:hAnsi="Garamond" w:cs="Times New Roman"/>
                <w:b/>
                <w:color w:val="FFFF00"/>
              </w:rPr>
              <w:t>S. No.</w:t>
            </w:r>
          </w:p>
        </w:tc>
        <w:tc>
          <w:tcPr>
            <w:tcW w:w="1530" w:type="dxa"/>
            <w:shd w:val="clear" w:color="auto" w:fill="808080"/>
          </w:tcPr>
          <w:p w:rsidR="00386057" w:rsidRPr="002910AA" w:rsidRDefault="00CD0D7A" w:rsidP="00386057">
            <w:pPr>
              <w:pStyle w:val="Default"/>
              <w:rPr>
                <w:rFonts w:ascii="Garamond" w:hAnsi="Garamond" w:cs="Times New Roman"/>
                <w:b/>
                <w:color w:val="FFFF00"/>
              </w:rPr>
            </w:pPr>
            <w:r w:rsidRPr="002910AA">
              <w:rPr>
                <w:rFonts w:ascii="Garamond" w:hAnsi="Garamond" w:cs="Times New Roman"/>
                <w:b/>
                <w:color w:val="FFFF00"/>
              </w:rPr>
              <w:t>Name of Staff</w:t>
            </w:r>
          </w:p>
        </w:tc>
        <w:tc>
          <w:tcPr>
            <w:tcW w:w="2520" w:type="dxa"/>
            <w:shd w:val="clear" w:color="auto" w:fill="808080"/>
          </w:tcPr>
          <w:p w:rsidR="00386057" w:rsidRPr="002910AA" w:rsidRDefault="00CD0D7A" w:rsidP="00386057">
            <w:pPr>
              <w:pStyle w:val="Default"/>
              <w:rPr>
                <w:rFonts w:ascii="Garamond" w:hAnsi="Garamond" w:cs="Times New Roman"/>
                <w:b/>
                <w:color w:val="FFFF00"/>
              </w:rPr>
            </w:pPr>
            <w:r w:rsidRPr="002910AA">
              <w:rPr>
                <w:rFonts w:ascii="Garamond" w:hAnsi="Garamond" w:cs="Times New Roman"/>
                <w:b/>
                <w:color w:val="FFFF00"/>
              </w:rPr>
              <w:t>Area of Expertise</w:t>
            </w:r>
          </w:p>
        </w:tc>
        <w:tc>
          <w:tcPr>
            <w:tcW w:w="2340" w:type="dxa"/>
            <w:shd w:val="clear" w:color="auto" w:fill="808080"/>
          </w:tcPr>
          <w:p w:rsidR="00386057" w:rsidRPr="002910AA" w:rsidRDefault="00CD0D7A" w:rsidP="00CD0D7A">
            <w:pPr>
              <w:pStyle w:val="Default"/>
              <w:rPr>
                <w:rFonts w:ascii="Garamond" w:hAnsi="Garamond" w:cs="Times New Roman"/>
                <w:b/>
                <w:color w:val="FFFF00"/>
              </w:rPr>
            </w:pPr>
            <w:r w:rsidRPr="002910AA">
              <w:rPr>
                <w:rFonts w:ascii="Garamond" w:hAnsi="Garamond" w:cs="Times New Roman"/>
                <w:b/>
                <w:color w:val="FFFF00"/>
              </w:rPr>
              <w:t>Position under the Current Assignment</w:t>
            </w:r>
          </w:p>
        </w:tc>
        <w:tc>
          <w:tcPr>
            <w:tcW w:w="2340" w:type="dxa"/>
            <w:shd w:val="clear" w:color="auto" w:fill="808080"/>
          </w:tcPr>
          <w:p w:rsidR="00386057" w:rsidRPr="002910AA" w:rsidRDefault="00CD0D7A" w:rsidP="00386057">
            <w:pPr>
              <w:pStyle w:val="Default"/>
              <w:rPr>
                <w:rFonts w:ascii="Garamond" w:hAnsi="Garamond" w:cs="Times New Roman"/>
                <w:b/>
                <w:color w:val="FFFF00"/>
              </w:rPr>
            </w:pPr>
            <w:r w:rsidRPr="002910AA">
              <w:rPr>
                <w:rFonts w:ascii="Garamond" w:hAnsi="Garamond" w:cs="Times New Roman"/>
                <w:b/>
                <w:color w:val="FFFF00"/>
              </w:rPr>
              <w:t>Tasks/Activities Assigned</w:t>
            </w:r>
          </w:p>
        </w:tc>
      </w:tr>
      <w:tr w:rsidR="00CD0D7A" w:rsidRPr="003E1190" w:rsidTr="003E1190">
        <w:trPr>
          <w:trHeight w:val="360"/>
        </w:trPr>
        <w:tc>
          <w:tcPr>
            <w:tcW w:w="9630" w:type="dxa"/>
            <w:gridSpan w:val="5"/>
          </w:tcPr>
          <w:p w:rsidR="00CD0D7A" w:rsidRPr="003E1190" w:rsidRDefault="00CD0D7A" w:rsidP="00386057">
            <w:pPr>
              <w:pStyle w:val="Default"/>
              <w:rPr>
                <w:rFonts w:ascii="Garamond" w:hAnsi="Garamond" w:cs="Times New Roman"/>
                <w:b/>
                <w:color w:val="auto"/>
              </w:rPr>
            </w:pPr>
            <w:r w:rsidRPr="003E1190">
              <w:rPr>
                <w:rFonts w:ascii="Garamond" w:hAnsi="Garamond" w:cs="Times New Roman"/>
                <w:b/>
                <w:color w:val="auto"/>
              </w:rPr>
              <w:t>Professional Staff</w:t>
            </w:r>
          </w:p>
        </w:tc>
      </w:tr>
      <w:tr w:rsidR="00386057" w:rsidRPr="004A0F95" w:rsidTr="003E1190">
        <w:trPr>
          <w:trHeight w:val="360"/>
        </w:trPr>
        <w:tc>
          <w:tcPr>
            <w:tcW w:w="900" w:type="dxa"/>
          </w:tcPr>
          <w:p w:rsidR="00386057" w:rsidRPr="004A0F95" w:rsidRDefault="00CD0D7A" w:rsidP="00386057">
            <w:pPr>
              <w:pStyle w:val="Default"/>
              <w:rPr>
                <w:rFonts w:ascii="Garamond" w:hAnsi="Garamond" w:cs="Times New Roman"/>
                <w:color w:val="auto"/>
              </w:rPr>
            </w:pPr>
            <w:r>
              <w:rPr>
                <w:rFonts w:ascii="Garamond" w:hAnsi="Garamond" w:cs="Times New Roman"/>
                <w:color w:val="auto"/>
              </w:rPr>
              <w:t>1.</w:t>
            </w:r>
          </w:p>
        </w:tc>
        <w:tc>
          <w:tcPr>
            <w:tcW w:w="1530" w:type="dxa"/>
          </w:tcPr>
          <w:p w:rsidR="00386057" w:rsidRPr="004A0F95" w:rsidRDefault="00386057" w:rsidP="00386057">
            <w:pPr>
              <w:pStyle w:val="Default"/>
              <w:rPr>
                <w:rFonts w:ascii="Garamond" w:hAnsi="Garamond" w:cs="Times New Roman"/>
                <w:color w:val="auto"/>
              </w:rPr>
            </w:pPr>
          </w:p>
        </w:tc>
        <w:tc>
          <w:tcPr>
            <w:tcW w:w="2520" w:type="dxa"/>
          </w:tcPr>
          <w:p w:rsidR="00386057" w:rsidRPr="004A0F95" w:rsidRDefault="00386057" w:rsidP="00386057">
            <w:pPr>
              <w:pStyle w:val="Default"/>
              <w:rPr>
                <w:rFonts w:ascii="Garamond" w:hAnsi="Garamond" w:cs="Times New Roman"/>
                <w:color w:val="auto"/>
              </w:rPr>
            </w:pPr>
          </w:p>
        </w:tc>
        <w:tc>
          <w:tcPr>
            <w:tcW w:w="2340" w:type="dxa"/>
          </w:tcPr>
          <w:p w:rsidR="00386057" w:rsidRPr="004A0F95" w:rsidRDefault="00386057" w:rsidP="00386057">
            <w:pPr>
              <w:pStyle w:val="Default"/>
              <w:rPr>
                <w:rFonts w:ascii="Garamond" w:hAnsi="Garamond" w:cs="Times New Roman"/>
                <w:color w:val="auto"/>
              </w:rPr>
            </w:pPr>
          </w:p>
        </w:tc>
        <w:tc>
          <w:tcPr>
            <w:tcW w:w="2340" w:type="dxa"/>
          </w:tcPr>
          <w:p w:rsidR="00386057" w:rsidRPr="004A0F95" w:rsidRDefault="00386057" w:rsidP="00386057">
            <w:pPr>
              <w:pStyle w:val="Default"/>
              <w:rPr>
                <w:rFonts w:ascii="Garamond" w:hAnsi="Garamond" w:cs="Times New Roman"/>
                <w:color w:val="auto"/>
              </w:rPr>
            </w:pPr>
          </w:p>
        </w:tc>
      </w:tr>
      <w:tr w:rsidR="00386057" w:rsidRPr="004A0F95" w:rsidTr="003E1190">
        <w:trPr>
          <w:trHeight w:val="360"/>
        </w:trPr>
        <w:tc>
          <w:tcPr>
            <w:tcW w:w="900" w:type="dxa"/>
          </w:tcPr>
          <w:p w:rsidR="00386057" w:rsidRPr="004A0F95" w:rsidRDefault="00CD0D7A" w:rsidP="00386057">
            <w:pPr>
              <w:pStyle w:val="Default"/>
              <w:rPr>
                <w:rFonts w:ascii="Garamond" w:hAnsi="Garamond" w:cs="Times New Roman"/>
                <w:color w:val="auto"/>
              </w:rPr>
            </w:pPr>
            <w:r>
              <w:rPr>
                <w:rFonts w:ascii="Garamond" w:hAnsi="Garamond" w:cs="Times New Roman"/>
                <w:color w:val="auto"/>
              </w:rPr>
              <w:t>2</w:t>
            </w:r>
          </w:p>
        </w:tc>
        <w:tc>
          <w:tcPr>
            <w:tcW w:w="1530" w:type="dxa"/>
          </w:tcPr>
          <w:p w:rsidR="00386057" w:rsidRPr="004A0F95" w:rsidRDefault="00386057" w:rsidP="00386057">
            <w:pPr>
              <w:pStyle w:val="Default"/>
              <w:rPr>
                <w:rFonts w:ascii="Garamond" w:hAnsi="Garamond" w:cs="Times New Roman"/>
                <w:color w:val="auto"/>
              </w:rPr>
            </w:pPr>
          </w:p>
        </w:tc>
        <w:tc>
          <w:tcPr>
            <w:tcW w:w="2520" w:type="dxa"/>
          </w:tcPr>
          <w:p w:rsidR="00386057" w:rsidRPr="004A0F95" w:rsidRDefault="00386057" w:rsidP="00386057">
            <w:pPr>
              <w:pStyle w:val="Default"/>
              <w:rPr>
                <w:rFonts w:ascii="Garamond" w:hAnsi="Garamond" w:cs="Times New Roman"/>
                <w:color w:val="auto"/>
              </w:rPr>
            </w:pPr>
          </w:p>
        </w:tc>
        <w:tc>
          <w:tcPr>
            <w:tcW w:w="2340" w:type="dxa"/>
          </w:tcPr>
          <w:p w:rsidR="00386057" w:rsidRPr="004A0F95" w:rsidRDefault="00386057" w:rsidP="00386057">
            <w:pPr>
              <w:pStyle w:val="Default"/>
              <w:rPr>
                <w:rFonts w:ascii="Garamond" w:hAnsi="Garamond" w:cs="Times New Roman"/>
                <w:color w:val="auto"/>
              </w:rPr>
            </w:pPr>
          </w:p>
        </w:tc>
        <w:tc>
          <w:tcPr>
            <w:tcW w:w="2340" w:type="dxa"/>
          </w:tcPr>
          <w:p w:rsidR="00386057" w:rsidRPr="004A0F95" w:rsidRDefault="00386057" w:rsidP="00386057">
            <w:pPr>
              <w:pStyle w:val="Default"/>
              <w:rPr>
                <w:rFonts w:ascii="Garamond" w:hAnsi="Garamond" w:cs="Times New Roman"/>
                <w:color w:val="auto"/>
              </w:rPr>
            </w:pPr>
          </w:p>
        </w:tc>
      </w:tr>
      <w:tr w:rsidR="00386057" w:rsidRPr="004A0F95" w:rsidTr="003E1190">
        <w:trPr>
          <w:trHeight w:val="360"/>
        </w:trPr>
        <w:tc>
          <w:tcPr>
            <w:tcW w:w="900" w:type="dxa"/>
          </w:tcPr>
          <w:p w:rsidR="00386057" w:rsidRPr="004A0F95" w:rsidRDefault="00386057" w:rsidP="00386057">
            <w:pPr>
              <w:pStyle w:val="Default"/>
              <w:rPr>
                <w:rFonts w:ascii="Garamond" w:hAnsi="Garamond" w:cs="Times New Roman"/>
                <w:color w:val="auto"/>
              </w:rPr>
            </w:pPr>
          </w:p>
        </w:tc>
        <w:tc>
          <w:tcPr>
            <w:tcW w:w="1530" w:type="dxa"/>
          </w:tcPr>
          <w:p w:rsidR="00386057" w:rsidRPr="004A0F95" w:rsidRDefault="00386057" w:rsidP="00386057">
            <w:pPr>
              <w:pStyle w:val="Default"/>
              <w:rPr>
                <w:rFonts w:ascii="Garamond" w:hAnsi="Garamond" w:cs="Times New Roman"/>
                <w:color w:val="auto"/>
              </w:rPr>
            </w:pPr>
          </w:p>
        </w:tc>
        <w:tc>
          <w:tcPr>
            <w:tcW w:w="2520" w:type="dxa"/>
          </w:tcPr>
          <w:p w:rsidR="00386057" w:rsidRPr="004A0F95" w:rsidRDefault="00386057" w:rsidP="00386057">
            <w:pPr>
              <w:pStyle w:val="Default"/>
              <w:rPr>
                <w:rFonts w:ascii="Garamond" w:hAnsi="Garamond" w:cs="Times New Roman"/>
                <w:color w:val="auto"/>
              </w:rPr>
            </w:pPr>
          </w:p>
        </w:tc>
        <w:tc>
          <w:tcPr>
            <w:tcW w:w="2340" w:type="dxa"/>
          </w:tcPr>
          <w:p w:rsidR="00386057" w:rsidRPr="004A0F95" w:rsidRDefault="00386057" w:rsidP="00386057">
            <w:pPr>
              <w:pStyle w:val="Default"/>
              <w:rPr>
                <w:rFonts w:ascii="Garamond" w:hAnsi="Garamond" w:cs="Times New Roman"/>
                <w:color w:val="auto"/>
              </w:rPr>
            </w:pPr>
          </w:p>
        </w:tc>
        <w:tc>
          <w:tcPr>
            <w:tcW w:w="2340" w:type="dxa"/>
          </w:tcPr>
          <w:p w:rsidR="00386057" w:rsidRPr="004A0F95" w:rsidRDefault="00386057" w:rsidP="00386057">
            <w:pPr>
              <w:pStyle w:val="Default"/>
              <w:rPr>
                <w:rFonts w:ascii="Garamond" w:hAnsi="Garamond" w:cs="Times New Roman"/>
                <w:color w:val="auto"/>
              </w:rPr>
            </w:pPr>
          </w:p>
        </w:tc>
      </w:tr>
      <w:tr w:rsidR="00386057" w:rsidRPr="004A0F95" w:rsidTr="003E1190">
        <w:trPr>
          <w:trHeight w:val="360"/>
        </w:trPr>
        <w:tc>
          <w:tcPr>
            <w:tcW w:w="900" w:type="dxa"/>
          </w:tcPr>
          <w:p w:rsidR="00386057" w:rsidRPr="004A0F95" w:rsidRDefault="00CD0D7A" w:rsidP="00386057">
            <w:pPr>
              <w:pStyle w:val="Default"/>
              <w:rPr>
                <w:rFonts w:ascii="Garamond" w:hAnsi="Garamond" w:cs="Times New Roman"/>
                <w:color w:val="auto"/>
              </w:rPr>
            </w:pPr>
            <w:r>
              <w:rPr>
                <w:rFonts w:ascii="Garamond" w:hAnsi="Garamond" w:cs="Times New Roman"/>
                <w:color w:val="auto"/>
              </w:rPr>
              <w:t>n.</w:t>
            </w:r>
          </w:p>
        </w:tc>
        <w:tc>
          <w:tcPr>
            <w:tcW w:w="1530" w:type="dxa"/>
          </w:tcPr>
          <w:p w:rsidR="00386057" w:rsidRPr="004A0F95" w:rsidRDefault="00386057" w:rsidP="00386057">
            <w:pPr>
              <w:pStyle w:val="Default"/>
              <w:rPr>
                <w:rFonts w:ascii="Garamond" w:hAnsi="Garamond" w:cs="Times New Roman"/>
                <w:color w:val="auto"/>
              </w:rPr>
            </w:pPr>
          </w:p>
        </w:tc>
        <w:tc>
          <w:tcPr>
            <w:tcW w:w="2520" w:type="dxa"/>
          </w:tcPr>
          <w:p w:rsidR="00386057" w:rsidRPr="004A0F95" w:rsidRDefault="00386057" w:rsidP="00386057">
            <w:pPr>
              <w:pStyle w:val="Default"/>
              <w:rPr>
                <w:rFonts w:ascii="Garamond" w:hAnsi="Garamond" w:cs="Times New Roman"/>
                <w:color w:val="auto"/>
              </w:rPr>
            </w:pPr>
          </w:p>
        </w:tc>
        <w:tc>
          <w:tcPr>
            <w:tcW w:w="2340" w:type="dxa"/>
          </w:tcPr>
          <w:p w:rsidR="00386057" w:rsidRPr="004A0F95" w:rsidRDefault="00386057" w:rsidP="00386057">
            <w:pPr>
              <w:pStyle w:val="Default"/>
              <w:rPr>
                <w:rFonts w:ascii="Garamond" w:hAnsi="Garamond" w:cs="Times New Roman"/>
                <w:color w:val="auto"/>
              </w:rPr>
            </w:pPr>
          </w:p>
        </w:tc>
        <w:tc>
          <w:tcPr>
            <w:tcW w:w="2340" w:type="dxa"/>
          </w:tcPr>
          <w:p w:rsidR="00386057" w:rsidRPr="004A0F95" w:rsidRDefault="00386057" w:rsidP="00386057">
            <w:pPr>
              <w:pStyle w:val="Default"/>
              <w:rPr>
                <w:rFonts w:ascii="Garamond" w:hAnsi="Garamond" w:cs="Times New Roman"/>
                <w:color w:val="auto"/>
              </w:rPr>
            </w:pPr>
          </w:p>
        </w:tc>
      </w:tr>
      <w:tr w:rsidR="00CD0D7A" w:rsidRPr="003E1190" w:rsidTr="003E1190">
        <w:trPr>
          <w:trHeight w:val="360"/>
        </w:trPr>
        <w:tc>
          <w:tcPr>
            <w:tcW w:w="9630" w:type="dxa"/>
            <w:gridSpan w:val="5"/>
          </w:tcPr>
          <w:p w:rsidR="00CD0D7A" w:rsidRPr="003E1190" w:rsidRDefault="00CD0D7A" w:rsidP="001322C8">
            <w:pPr>
              <w:pStyle w:val="Default"/>
              <w:rPr>
                <w:rFonts w:ascii="Garamond" w:hAnsi="Garamond" w:cs="Times New Roman"/>
                <w:b/>
                <w:color w:val="auto"/>
              </w:rPr>
            </w:pPr>
            <w:r w:rsidRPr="003E1190">
              <w:rPr>
                <w:rFonts w:ascii="Garamond" w:hAnsi="Garamond" w:cs="Times New Roman"/>
                <w:b/>
                <w:color w:val="auto"/>
              </w:rPr>
              <w:t>Support Staff</w:t>
            </w:r>
          </w:p>
        </w:tc>
      </w:tr>
      <w:tr w:rsidR="00CD0D7A" w:rsidRPr="004A0F95" w:rsidTr="003E1190">
        <w:trPr>
          <w:trHeight w:val="360"/>
        </w:trPr>
        <w:tc>
          <w:tcPr>
            <w:tcW w:w="900" w:type="dxa"/>
          </w:tcPr>
          <w:p w:rsidR="00CD0D7A" w:rsidRPr="004A0F95" w:rsidRDefault="00CD0D7A" w:rsidP="001322C8">
            <w:pPr>
              <w:pStyle w:val="Default"/>
              <w:rPr>
                <w:rFonts w:ascii="Garamond" w:hAnsi="Garamond" w:cs="Times New Roman"/>
                <w:color w:val="auto"/>
              </w:rPr>
            </w:pPr>
            <w:r>
              <w:rPr>
                <w:rFonts w:ascii="Garamond" w:hAnsi="Garamond" w:cs="Times New Roman"/>
                <w:color w:val="auto"/>
              </w:rPr>
              <w:t>1.</w:t>
            </w:r>
          </w:p>
        </w:tc>
        <w:tc>
          <w:tcPr>
            <w:tcW w:w="1530" w:type="dxa"/>
          </w:tcPr>
          <w:p w:rsidR="00CD0D7A" w:rsidRPr="004A0F95" w:rsidRDefault="00CD0D7A" w:rsidP="001322C8">
            <w:pPr>
              <w:pStyle w:val="Default"/>
              <w:rPr>
                <w:rFonts w:ascii="Garamond" w:hAnsi="Garamond" w:cs="Times New Roman"/>
                <w:color w:val="auto"/>
              </w:rPr>
            </w:pPr>
          </w:p>
        </w:tc>
        <w:tc>
          <w:tcPr>
            <w:tcW w:w="2520" w:type="dxa"/>
          </w:tcPr>
          <w:p w:rsidR="00CD0D7A" w:rsidRPr="004A0F95" w:rsidRDefault="00CD0D7A" w:rsidP="001322C8">
            <w:pPr>
              <w:pStyle w:val="Default"/>
              <w:rPr>
                <w:rFonts w:ascii="Garamond" w:hAnsi="Garamond" w:cs="Times New Roman"/>
                <w:color w:val="auto"/>
              </w:rPr>
            </w:pPr>
          </w:p>
        </w:tc>
        <w:tc>
          <w:tcPr>
            <w:tcW w:w="2340" w:type="dxa"/>
          </w:tcPr>
          <w:p w:rsidR="00CD0D7A" w:rsidRPr="004A0F95" w:rsidRDefault="00CD0D7A" w:rsidP="001322C8">
            <w:pPr>
              <w:pStyle w:val="Default"/>
              <w:rPr>
                <w:rFonts w:ascii="Garamond" w:hAnsi="Garamond" w:cs="Times New Roman"/>
                <w:color w:val="auto"/>
              </w:rPr>
            </w:pPr>
          </w:p>
        </w:tc>
        <w:tc>
          <w:tcPr>
            <w:tcW w:w="2340" w:type="dxa"/>
          </w:tcPr>
          <w:p w:rsidR="00CD0D7A" w:rsidRPr="004A0F95" w:rsidRDefault="00CD0D7A" w:rsidP="001322C8">
            <w:pPr>
              <w:pStyle w:val="Default"/>
              <w:rPr>
                <w:rFonts w:ascii="Garamond" w:hAnsi="Garamond" w:cs="Times New Roman"/>
                <w:color w:val="auto"/>
              </w:rPr>
            </w:pPr>
          </w:p>
        </w:tc>
      </w:tr>
      <w:tr w:rsidR="00CD0D7A" w:rsidRPr="004A0F95" w:rsidTr="003E1190">
        <w:trPr>
          <w:trHeight w:val="360"/>
        </w:trPr>
        <w:tc>
          <w:tcPr>
            <w:tcW w:w="900" w:type="dxa"/>
          </w:tcPr>
          <w:p w:rsidR="00CD0D7A" w:rsidRPr="004A0F95" w:rsidRDefault="00CD0D7A" w:rsidP="001322C8">
            <w:pPr>
              <w:pStyle w:val="Default"/>
              <w:rPr>
                <w:rFonts w:ascii="Garamond" w:hAnsi="Garamond" w:cs="Times New Roman"/>
                <w:color w:val="auto"/>
              </w:rPr>
            </w:pPr>
            <w:r>
              <w:rPr>
                <w:rFonts w:ascii="Garamond" w:hAnsi="Garamond" w:cs="Times New Roman"/>
                <w:color w:val="auto"/>
              </w:rPr>
              <w:t>2</w:t>
            </w:r>
          </w:p>
        </w:tc>
        <w:tc>
          <w:tcPr>
            <w:tcW w:w="1530" w:type="dxa"/>
          </w:tcPr>
          <w:p w:rsidR="00CD0D7A" w:rsidRPr="004A0F95" w:rsidRDefault="00CD0D7A" w:rsidP="001322C8">
            <w:pPr>
              <w:pStyle w:val="Default"/>
              <w:rPr>
                <w:rFonts w:ascii="Garamond" w:hAnsi="Garamond" w:cs="Times New Roman"/>
                <w:color w:val="auto"/>
              </w:rPr>
            </w:pPr>
          </w:p>
        </w:tc>
        <w:tc>
          <w:tcPr>
            <w:tcW w:w="2520" w:type="dxa"/>
          </w:tcPr>
          <w:p w:rsidR="00CD0D7A" w:rsidRPr="004A0F95" w:rsidRDefault="00CD0D7A" w:rsidP="001322C8">
            <w:pPr>
              <w:pStyle w:val="Default"/>
              <w:rPr>
                <w:rFonts w:ascii="Garamond" w:hAnsi="Garamond" w:cs="Times New Roman"/>
                <w:color w:val="auto"/>
              </w:rPr>
            </w:pPr>
          </w:p>
        </w:tc>
        <w:tc>
          <w:tcPr>
            <w:tcW w:w="2340" w:type="dxa"/>
          </w:tcPr>
          <w:p w:rsidR="00CD0D7A" w:rsidRPr="004A0F95" w:rsidRDefault="00CD0D7A" w:rsidP="001322C8">
            <w:pPr>
              <w:pStyle w:val="Default"/>
              <w:rPr>
                <w:rFonts w:ascii="Garamond" w:hAnsi="Garamond" w:cs="Times New Roman"/>
                <w:color w:val="auto"/>
              </w:rPr>
            </w:pPr>
          </w:p>
        </w:tc>
        <w:tc>
          <w:tcPr>
            <w:tcW w:w="2340" w:type="dxa"/>
          </w:tcPr>
          <w:p w:rsidR="00CD0D7A" w:rsidRPr="004A0F95" w:rsidRDefault="00CD0D7A" w:rsidP="001322C8">
            <w:pPr>
              <w:pStyle w:val="Default"/>
              <w:rPr>
                <w:rFonts w:ascii="Garamond" w:hAnsi="Garamond" w:cs="Times New Roman"/>
                <w:color w:val="auto"/>
              </w:rPr>
            </w:pPr>
          </w:p>
        </w:tc>
      </w:tr>
      <w:tr w:rsidR="00CD0D7A" w:rsidRPr="004A0F95" w:rsidTr="003E1190">
        <w:trPr>
          <w:trHeight w:val="360"/>
        </w:trPr>
        <w:tc>
          <w:tcPr>
            <w:tcW w:w="900" w:type="dxa"/>
          </w:tcPr>
          <w:p w:rsidR="00CD0D7A" w:rsidRPr="004A0F95" w:rsidRDefault="00CD0D7A" w:rsidP="001322C8">
            <w:pPr>
              <w:pStyle w:val="Default"/>
              <w:rPr>
                <w:rFonts w:ascii="Garamond" w:hAnsi="Garamond" w:cs="Times New Roman"/>
                <w:color w:val="auto"/>
              </w:rPr>
            </w:pPr>
          </w:p>
        </w:tc>
        <w:tc>
          <w:tcPr>
            <w:tcW w:w="1530" w:type="dxa"/>
          </w:tcPr>
          <w:p w:rsidR="00CD0D7A" w:rsidRPr="004A0F95" w:rsidRDefault="00CD0D7A" w:rsidP="001322C8">
            <w:pPr>
              <w:pStyle w:val="Default"/>
              <w:rPr>
                <w:rFonts w:ascii="Garamond" w:hAnsi="Garamond" w:cs="Times New Roman"/>
                <w:color w:val="auto"/>
              </w:rPr>
            </w:pPr>
          </w:p>
        </w:tc>
        <w:tc>
          <w:tcPr>
            <w:tcW w:w="2520" w:type="dxa"/>
          </w:tcPr>
          <w:p w:rsidR="00CD0D7A" w:rsidRPr="004A0F95" w:rsidRDefault="00CD0D7A" w:rsidP="001322C8">
            <w:pPr>
              <w:pStyle w:val="Default"/>
              <w:rPr>
                <w:rFonts w:ascii="Garamond" w:hAnsi="Garamond" w:cs="Times New Roman"/>
                <w:color w:val="auto"/>
              </w:rPr>
            </w:pPr>
          </w:p>
        </w:tc>
        <w:tc>
          <w:tcPr>
            <w:tcW w:w="2340" w:type="dxa"/>
          </w:tcPr>
          <w:p w:rsidR="00CD0D7A" w:rsidRPr="004A0F95" w:rsidRDefault="00CD0D7A" w:rsidP="001322C8">
            <w:pPr>
              <w:pStyle w:val="Default"/>
              <w:rPr>
                <w:rFonts w:ascii="Garamond" w:hAnsi="Garamond" w:cs="Times New Roman"/>
                <w:color w:val="auto"/>
              </w:rPr>
            </w:pPr>
          </w:p>
        </w:tc>
        <w:tc>
          <w:tcPr>
            <w:tcW w:w="2340" w:type="dxa"/>
          </w:tcPr>
          <w:p w:rsidR="00CD0D7A" w:rsidRPr="004A0F95" w:rsidRDefault="00CD0D7A" w:rsidP="001322C8">
            <w:pPr>
              <w:pStyle w:val="Default"/>
              <w:rPr>
                <w:rFonts w:ascii="Garamond" w:hAnsi="Garamond" w:cs="Times New Roman"/>
                <w:color w:val="auto"/>
              </w:rPr>
            </w:pPr>
          </w:p>
        </w:tc>
      </w:tr>
      <w:tr w:rsidR="00CD0D7A" w:rsidRPr="004A0F95" w:rsidTr="003E1190">
        <w:trPr>
          <w:trHeight w:val="360"/>
        </w:trPr>
        <w:tc>
          <w:tcPr>
            <w:tcW w:w="900" w:type="dxa"/>
          </w:tcPr>
          <w:p w:rsidR="00CD0D7A" w:rsidRPr="004A0F95" w:rsidRDefault="00CD0D7A" w:rsidP="001322C8">
            <w:pPr>
              <w:pStyle w:val="Default"/>
              <w:rPr>
                <w:rFonts w:ascii="Garamond" w:hAnsi="Garamond" w:cs="Times New Roman"/>
                <w:color w:val="auto"/>
              </w:rPr>
            </w:pPr>
            <w:r>
              <w:rPr>
                <w:rFonts w:ascii="Garamond" w:hAnsi="Garamond" w:cs="Times New Roman"/>
                <w:color w:val="auto"/>
              </w:rPr>
              <w:t>n.</w:t>
            </w:r>
          </w:p>
        </w:tc>
        <w:tc>
          <w:tcPr>
            <w:tcW w:w="1530" w:type="dxa"/>
          </w:tcPr>
          <w:p w:rsidR="00CD0D7A" w:rsidRPr="004A0F95" w:rsidRDefault="00CD0D7A" w:rsidP="001322C8">
            <w:pPr>
              <w:pStyle w:val="Default"/>
              <w:rPr>
                <w:rFonts w:ascii="Garamond" w:hAnsi="Garamond" w:cs="Times New Roman"/>
                <w:color w:val="auto"/>
              </w:rPr>
            </w:pPr>
          </w:p>
        </w:tc>
        <w:tc>
          <w:tcPr>
            <w:tcW w:w="2520" w:type="dxa"/>
          </w:tcPr>
          <w:p w:rsidR="00CD0D7A" w:rsidRPr="004A0F95" w:rsidRDefault="00CD0D7A" w:rsidP="001322C8">
            <w:pPr>
              <w:pStyle w:val="Default"/>
              <w:rPr>
                <w:rFonts w:ascii="Garamond" w:hAnsi="Garamond" w:cs="Times New Roman"/>
                <w:color w:val="auto"/>
              </w:rPr>
            </w:pPr>
          </w:p>
        </w:tc>
        <w:tc>
          <w:tcPr>
            <w:tcW w:w="2340" w:type="dxa"/>
          </w:tcPr>
          <w:p w:rsidR="00CD0D7A" w:rsidRPr="004A0F95" w:rsidRDefault="00CD0D7A" w:rsidP="001322C8">
            <w:pPr>
              <w:pStyle w:val="Default"/>
              <w:rPr>
                <w:rFonts w:ascii="Garamond" w:hAnsi="Garamond" w:cs="Times New Roman"/>
                <w:color w:val="auto"/>
              </w:rPr>
            </w:pPr>
          </w:p>
        </w:tc>
        <w:tc>
          <w:tcPr>
            <w:tcW w:w="2340" w:type="dxa"/>
          </w:tcPr>
          <w:p w:rsidR="00CD0D7A" w:rsidRPr="004A0F95" w:rsidRDefault="00CD0D7A" w:rsidP="001322C8">
            <w:pPr>
              <w:pStyle w:val="Default"/>
              <w:rPr>
                <w:rFonts w:ascii="Garamond" w:hAnsi="Garamond" w:cs="Times New Roman"/>
                <w:color w:val="auto"/>
              </w:rPr>
            </w:pPr>
          </w:p>
        </w:tc>
      </w:tr>
    </w:tbl>
    <w:p w:rsidR="00386057" w:rsidRDefault="00386057" w:rsidP="00386057">
      <w:pPr>
        <w:pStyle w:val="Default"/>
        <w:ind w:left="720"/>
        <w:rPr>
          <w:rFonts w:ascii="Garamond" w:hAnsi="Garamond" w:cs="Times New Roman"/>
          <w:color w:val="auto"/>
        </w:rPr>
      </w:pPr>
    </w:p>
    <w:p w:rsidR="00723D07" w:rsidRDefault="005F31C6" w:rsidP="00E6155B">
      <w:pPr>
        <w:pStyle w:val="Default"/>
        <w:ind w:left="284"/>
        <w:rPr>
          <w:rFonts w:ascii="Garamond" w:hAnsi="Garamond"/>
          <w:b/>
          <w:bCs/>
          <w:position w:val="-1"/>
          <w:sz w:val="28"/>
        </w:rPr>
      </w:pPr>
      <w:r>
        <w:rPr>
          <w:rFonts w:ascii="Garamond" w:hAnsi="Garamond" w:cs="Times New Roman"/>
          <w:color w:val="auto"/>
        </w:rPr>
        <w:t xml:space="preserve">    </w:t>
      </w:r>
    </w:p>
    <w:p w:rsidR="00C62574" w:rsidRPr="00723D07" w:rsidRDefault="00CD0D7A" w:rsidP="00723D07">
      <w:pPr>
        <w:pStyle w:val="Default"/>
        <w:tabs>
          <w:tab w:val="left" w:pos="4110"/>
        </w:tabs>
        <w:ind w:firstLine="1080"/>
        <w:rPr>
          <w:rFonts w:ascii="Garamond" w:hAnsi="Garamond"/>
          <w:b/>
          <w:bCs/>
          <w:position w:val="-1"/>
          <w:sz w:val="28"/>
        </w:rPr>
      </w:pPr>
      <w:r w:rsidRPr="00723D07">
        <w:rPr>
          <w:rFonts w:ascii="Garamond" w:hAnsi="Garamond"/>
          <w:b/>
          <w:bCs/>
          <w:position w:val="-1"/>
          <w:sz w:val="28"/>
        </w:rPr>
        <w:t>2</w:t>
      </w:r>
      <w:r w:rsidR="00463DD0">
        <w:rPr>
          <w:rFonts w:ascii="Garamond" w:hAnsi="Garamond"/>
          <w:b/>
          <w:bCs/>
          <w:position w:val="-1"/>
          <w:sz w:val="28"/>
        </w:rPr>
        <w:t>c.</w:t>
      </w:r>
      <w:r w:rsidR="007F27DB">
        <w:rPr>
          <w:rFonts w:ascii="Garamond" w:hAnsi="Garamond"/>
          <w:b/>
          <w:bCs/>
          <w:position w:val="-1"/>
          <w:sz w:val="28"/>
        </w:rPr>
        <w:t xml:space="preserve"> </w:t>
      </w:r>
      <w:r w:rsidRPr="00723D07">
        <w:rPr>
          <w:rFonts w:ascii="Garamond" w:hAnsi="Garamond"/>
          <w:b/>
          <w:bCs/>
          <w:position w:val="-1"/>
          <w:sz w:val="28"/>
        </w:rPr>
        <w:t>(ii</w:t>
      </w:r>
      <w:r w:rsidR="00355A07" w:rsidRPr="00723D07">
        <w:rPr>
          <w:rFonts w:ascii="Garamond" w:hAnsi="Garamond"/>
          <w:b/>
          <w:bCs/>
          <w:position w:val="-1"/>
          <w:sz w:val="28"/>
        </w:rPr>
        <w:t>)</w:t>
      </w:r>
      <w:r w:rsidR="00355A07">
        <w:rPr>
          <w:rFonts w:ascii="Garamond" w:hAnsi="Garamond"/>
          <w:b/>
          <w:bCs/>
          <w:position w:val="-1"/>
          <w:sz w:val="28"/>
        </w:rPr>
        <w:t xml:space="preserve"> </w:t>
      </w:r>
      <w:r w:rsidR="00355A07" w:rsidRPr="00723D07">
        <w:rPr>
          <w:rFonts w:ascii="Garamond" w:hAnsi="Garamond"/>
          <w:b/>
          <w:bCs/>
          <w:position w:val="-1"/>
          <w:sz w:val="28"/>
        </w:rPr>
        <w:t>Indicative</w:t>
      </w:r>
      <w:r w:rsidR="00743302" w:rsidRPr="00723D07">
        <w:rPr>
          <w:rFonts w:ascii="Garamond" w:hAnsi="Garamond"/>
          <w:b/>
          <w:bCs/>
          <w:position w:val="-1"/>
          <w:sz w:val="28"/>
        </w:rPr>
        <w:t xml:space="preserve"> </w:t>
      </w:r>
      <w:r w:rsidR="000701A9" w:rsidRPr="00723D07">
        <w:rPr>
          <w:rFonts w:ascii="Garamond" w:hAnsi="Garamond"/>
          <w:b/>
          <w:bCs/>
          <w:position w:val="-1"/>
          <w:sz w:val="28"/>
        </w:rPr>
        <w:t xml:space="preserve">Format for </w:t>
      </w:r>
      <w:r w:rsidR="00B239F0" w:rsidRPr="00723D07">
        <w:rPr>
          <w:rFonts w:ascii="Garamond" w:hAnsi="Garamond"/>
          <w:b/>
          <w:bCs/>
          <w:position w:val="-1"/>
          <w:sz w:val="28"/>
        </w:rPr>
        <w:t>Work Plan</w:t>
      </w:r>
    </w:p>
    <w:p w:rsidR="00147DB1" w:rsidRPr="00CD0D7A" w:rsidRDefault="00147DB1" w:rsidP="000701A9">
      <w:pPr>
        <w:pStyle w:val="Default"/>
        <w:ind w:left="284"/>
        <w:rPr>
          <w:rFonts w:ascii="Arial Black" w:hAnsi="Arial Black" w:cs="Times New Roman"/>
          <w:color w:val="auto"/>
        </w:rPr>
      </w:pPr>
    </w:p>
    <w:p w:rsidR="00FB1E09" w:rsidRDefault="00FB1E09" w:rsidP="00E6155B">
      <w:pPr>
        <w:autoSpaceDE w:val="0"/>
        <w:autoSpaceDN w:val="0"/>
        <w:adjustRightInd w:val="0"/>
        <w:spacing w:after="0" w:line="240" w:lineRule="auto"/>
        <w:ind w:left="990"/>
        <w:jc w:val="both"/>
        <w:rPr>
          <w:rFonts w:ascii="Garamond" w:hAnsi="Garamond"/>
        </w:rPr>
      </w:pPr>
      <w:r>
        <w:rPr>
          <w:rFonts w:ascii="Times New Roman" w:hAnsi="Times New Roman"/>
          <w:i/>
          <w:iCs/>
          <w:lang w:val="en-US"/>
        </w:rPr>
        <w:t>[Bidders are required to provide a detailed work plan reflecting each milestone, to ensure that the work</w:t>
      </w:r>
      <w:r w:rsidR="00147DB1">
        <w:rPr>
          <w:rFonts w:ascii="Times New Roman" w:hAnsi="Times New Roman"/>
          <w:i/>
          <w:iCs/>
          <w:lang w:val="en-US"/>
        </w:rPr>
        <w:t xml:space="preserve"> </w:t>
      </w:r>
      <w:r>
        <w:rPr>
          <w:rFonts w:ascii="Times New Roman" w:hAnsi="Times New Roman"/>
          <w:i/>
          <w:iCs/>
          <w:lang w:val="en-US"/>
        </w:rPr>
        <w:t>is completed in time. The proposed work plan should reflect the activities/ tasks of the methodology</w:t>
      </w:r>
      <w:r w:rsidR="00E824DC">
        <w:rPr>
          <w:rFonts w:ascii="Times New Roman" w:hAnsi="Times New Roman"/>
          <w:i/>
          <w:iCs/>
          <w:lang w:val="en-US"/>
        </w:rPr>
        <w:t xml:space="preserve"> </w:t>
      </w:r>
      <w:r>
        <w:rPr>
          <w:rFonts w:ascii="Times New Roman" w:hAnsi="Times New Roman"/>
          <w:i/>
          <w:iCs/>
          <w:lang w:val="en-US"/>
        </w:rPr>
        <w:t>proposed, showing a good understanding of the assignments to be undertaken and ability to translate</w:t>
      </w:r>
      <w:r w:rsidR="00147DB1">
        <w:rPr>
          <w:rFonts w:ascii="Times New Roman" w:hAnsi="Times New Roman"/>
          <w:i/>
          <w:iCs/>
          <w:lang w:val="en-US"/>
        </w:rPr>
        <w:t xml:space="preserve"> </w:t>
      </w:r>
      <w:r>
        <w:rPr>
          <w:rFonts w:ascii="Times New Roman" w:hAnsi="Times New Roman"/>
          <w:i/>
          <w:iCs/>
          <w:lang w:val="en-US"/>
        </w:rPr>
        <w:t>them into feasible working plan]</w:t>
      </w:r>
    </w:p>
    <w:p w:rsidR="00C62574" w:rsidRDefault="00C62574" w:rsidP="00E6155B">
      <w:pPr>
        <w:pStyle w:val="Default"/>
        <w:ind w:left="284"/>
        <w:jc w:val="both"/>
        <w:rPr>
          <w:rFonts w:ascii="Garamond" w:hAnsi="Garamond" w:cs="Times New Roman"/>
          <w:color w:val="auto"/>
        </w:rPr>
      </w:pP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
        <w:gridCol w:w="2490"/>
        <w:gridCol w:w="726"/>
        <w:gridCol w:w="727"/>
        <w:gridCol w:w="727"/>
        <w:gridCol w:w="727"/>
        <w:gridCol w:w="727"/>
        <w:gridCol w:w="727"/>
        <w:gridCol w:w="727"/>
        <w:gridCol w:w="727"/>
      </w:tblGrid>
      <w:tr w:rsidR="004C4853" w:rsidRPr="002910AA" w:rsidTr="004C4853">
        <w:tc>
          <w:tcPr>
            <w:tcW w:w="93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808080"/>
          </w:tcPr>
          <w:p w:rsidR="004C4853" w:rsidRPr="002910AA" w:rsidRDefault="004C4853" w:rsidP="0074331E">
            <w:pPr>
              <w:pStyle w:val="Default"/>
              <w:jc w:val="center"/>
              <w:rPr>
                <w:rFonts w:ascii="Garamond" w:hAnsi="Garamond" w:cs="Times New Roman"/>
                <w:b/>
                <w:color w:val="FFFF00"/>
              </w:rPr>
            </w:pPr>
            <w:r w:rsidRPr="002910AA">
              <w:rPr>
                <w:rFonts w:ascii="Garamond" w:hAnsi="Garamond" w:cs="Times New Roman"/>
                <w:b/>
                <w:color w:val="FFFF00"/>
              </w:rPr>
              <w:t>Phases</w:t>
            </w:r>
          </w:p>
        </w:tc>
        <w:tc>
          <w:tcPr>
            <w:tcW w:w="249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808080"/>
          </w:tcPr>
          <w:p w:rsidR="004C4853" w:rsidRPr="002910AA" w:rsidRDefault="004C4853" w:rsidP="0074331E">
            <w:pPr>
              <w:pStyle w:val="Default"/>
              <w:jc w:val="center"/>
              <w:rPr>
                <w:rFonts w:ascii="Garamond" w:hAnsi="Garamond" w:cs="Times New Roman"/>
                <w:b/>
                <w:color w:val="FFFF00"/>
              </w:rPr>
            </w:pPr>
            <w:r w:rsidRPr="002910AA">
              <w:rPr>
                <w:rFonts w:ascii="Garamond" w:hAnsi="Garamond" w:cs="Times New Roman"/>
                <w:b/>
                <w:color w:val="FFFF00"/>
              </w:rPr>
              <w:t>Milestones</w:t>
            </w:r>
          </w:p>
        </w:tc>
        <w:tc>
          <w:tcPr>
            <w:tcW w:w="5815" w:type="dxa"/>
            <w:gridSpan w:val="8"/>
            <w:tcBorders>
              <w:top w:val="thinThickSmallGap" w:sz="24" w:space="0" w:color="auto"/>
              <w:left w:val="thinThickSmallGap" w:sz="24" w:space="0" w:color="auto"/>
              <w:bottom w:val="thinThickSmallGap" w:sz="24" w:space="0" w:color="auto"/>
              <w:right w:val="thinThickSmallGap" w:sz="24" w:space="0" w:color="auto"/>
            </w:tcBorders>
            <w:shd w:val="clear" w:color="auto" w:fill="808080"/>
          </w:tcPr>
          <w:p w:rsidR="004C4853" w:rsidRPr="002910AA" w:rsidRDefault="004C4853" w:rsidP="0074331E">
            <w:pPr>
              <w:pStyle w:val="Default"/>
              <w:jc w:val="center"/>
              <w:rPr>
                <w:rFonts w:ascii="Garamond" w:hAnsi="Garamond" w:cs="Times New Roman"/>
                <w:b/>
                <w:color w:val="FFFF00"/>
              </w:rPr>
            </w:pPr>
            <w:r w:rsidRPr="002910AA">
              <w:rPr>
                <w:rFonts w:ascii="Garamond" w:hAnsi="Garamond" w:cs="Times New Roman"/>
                <w:b/>
                <w:color w:val="FFFF00"/>
              </w:rPr>
              <w:t>Time-Line</w:t>
            </w:r>
            <w:r>
              <w:rPr>
                <w:rFonts w:ascii="Garamond" w:hAnsi="Garamond" w:cs="Times New Roman"/>
                <w:b/>
                <w:color w:val="FFFF00"/>
              </w:rPr>
              <w:t xml:space="preserve"> in Quarters</w:t>
            </w:r>
          </w:p>
        </w:tc>
      </w:tr>
      <w:tr w:rsidR="004C4853" w:rsidRPr="002910AA" w:rsidTr="004C4853">
        <w:tc>
          <w:tcPr>
            <w:tcW w:w="930" w:type="dxa"/>
            <w:vMerge/>
            <w:tcBorders>
              <w:top w:val="thinThickSmallGap" w:sz="24" w:space="0" w:color="auto"/>
              <w:left w:val="thinThickSmallGap" w:sz="24" w:space="0" w:color="auto"/>
              <w:bottom w:val="single" w:sz="4" w:space="0" w:color="auto"/>
              <w:right w:val="thinThickSmallGap" w:sz="24" w:space="0" w:color="auto"/>
            </w:tcBorders>
            <w:shd w:val="clear" w:color="auto" w:fill="808080"/>
          </w:tcPr>
          <w:p w:rsidR="004C4853" w:rsidRPr="002910AA" w:rsidRDefault="004C4853" w:rsidP="0074331E">
            <w:pPr>
              <w:pStyle w:val="Default"/>
              <w:jc w:val="center"/>
              <w:rPr>
                <w:rFonts w:ascii="Garamond" w:hAnsi="Garamond" w:cs="Times New Roman"/>
                <w:b/>
                <w:color w:val="FFFF00"/>
              </w:rPr>
            </w:pPr>
          </w:p>
        </w:tc>
        <w:tc>
          <w:tcPr>
            <w:tcW w:w="2490" w:type="dxa"/>
            <w:vMerge/>
            <w:tcBorders>
              <w:top w:val="thinThickSmallGap" w:sz="24" w:space="0" w:color="auto"/>
              <w:left w:val="thinThickSmallGap" w:sz="24" w:space="0" w:color="auto"/>
              <w:bottom w:val="single" w:sz="4" w:space="0" w:color="auto"/>
              <w:right w:val="thinThickSmallGap" w:sz="24" w:space="0" w:color="auto"/>
            </w:tcBorders>
            <w:shd w:val="clear" w:color="auto" w:fill="808080"/>
          </w:tcPr>
          <w:p w:rsidR="004C4853" w:rsidRPr="002910AA" w:rsidRDefault="004C4853" w:rsidP="0074331E">
            <w:pPr>
              <w:pStyle w:val="Default"/>
              <w:jc w:val="center"/>
              <w:rPr>
                <w:rFonts w:ascii="Garamond" w:hAnsi="Garamond" w:cs="Times New Roman"/>
                <w:b/>
                <w:color w:val="FFFF00"/>
              </w:rPr>
            </w:pPr>
          </w:p>
        </w:tc>
        <w:tc>
          <w:tcPr>
            <w:tcW w:w="726" w:type="dxa"/>
            <w:tcBorders>
              <w:top w:val="thinThickSmallGap" w:sz="24" w:space="0" w:color="auto"/>
              <w:left w:val="thinThickSmallGap" w:sz="24" w:space="0" w:color="auto"/>
              <w:bottom w:val="single" w:sz="4" w:space="0" w:color="auto"/>
              <w:right w:val="thinThickSmallGap" w:sz="24" w:space="0" w:color="auto"/>
            </w:tcBorders>
            <w:shd w:val="clear" w:color="auto" w:fill="808080"/>
          </w:tcPr>
          <w:p w:rsidR="004C4853" w:rsidRPr="002910AA" w:rsidRDefault="004C4853" w:rsidP="0074331E">
            <w:pPr>
              <w:pStyle w:val="Default"/>
              <w:jc w:val="center"/>
              <w:rPr>
                <w:rFonts w:ascii="Garamond" w:hAnsi="Garamond" w:cs="Times New Roman"/>
                <w:b/>
                <w:color w:val="FFFF00"/>
              </w:rPr>
            </w:pPr>
            <w:r>
              <w:rPr>
                <w:rFonts w:ascii="Garamond" w:hAnsi="Garamond" w:cs="Times New Roman"/>
                <w:b/>
                <w:color w:val="FFFF00"/>
              </w:rPr>
              <w:t>Q1</w:t>
            </w:r>
          </w:p>
        </w:tc>
        <w:tc>
          <w:tcPr>
            <w:tcW w:w="727" w:type="dxa"/>
            <w:tcBorders>
              <w:top w:val="thinThickSmallGap" w:sz="24" w:space="0" w:color="auto"/>
              <w:left w:val="thinThickSmallGap" w:sz="24" w:space="0" w:color="auto"/>
              <w:bottom w:val="single" w:sz="4" w:space="0" w:color="auto"/>
              <w:right w:val="thinThickSmallGap" w:sz="24" w:space="0" w:color="auto"/>
            </w:tcBorders>
            <w:shd w:val="clear" w:color="auto" w:fill="808080"/>
          </w:tcPr>
          <w:p w:rsidR="004C4853" w:rsidRPr="002910AA" w:rsidRDefault="004C4853" w:rsidP="0074331E">
            <w:pPr>
              <w:pStyle w:val="Default"/>
              <w:jc w:val="center"/>
              <w:rPr>
                <w:rFonts w:ascii="Garamond" w:hAnsi="Garamond" w:cs="Times New Roman"/>
                <w:b/>
                <w:color w:val="FFFF00"/>
              </w:rPr>
            </w:pPr>
            <w:r>
              <w:rPr>
                <w:rFonts w:ascii="Garamond" w:hAnsi="Garamond" w:cs="Times New Roman"/>
                <w:b/>
                <w:color w:val="FFFF00"/>
              </w:rPr>
              <w:t>Q2</w:t>
            </w:r>
          </w:p>
        </w:tc>
        <w:tc>
          <w:tcPr>
            <w:tcW w:w="727" w:type="dxa"/>
            <w:tcBorders>
              <w:top w:val="thinThickSmallGap" w:sz="24" w:space="0" w:color="auto"/>
              <w:left w:val="thinThickSmallGap" w:sz="24" w:space="0" w:color="auto"/>
              <w:bottom w:val="single" w:sz="4" w:space="0" w:color="auto"/>
              <w:right w:val="thinThickSmallGap" w:sz="24" w:space="0" w:color="auto"/>
            </w:tcBorders>
            <w:shd w:val="clear" w:color="auto" w:fill="808080"/>
          </w:tcPr>
          <w:p w:rsidR="004C4853" w:rsidRPr="002910AA" w:rsidRDefault="004C4853" w:rsidP="0074331E">
            <w:pPr>
              <w:pStyle w:val="Default"/>
              <w:jc w:val="center"/>
              <w:rPr>
                <w:rFonts w:ascii="Garamond" w:hAnsi="Garamond" w:cs="Times New Roman"/>
                <w:b/>
                <w:color w:val="FFFF00"/>
              </w:rPr>
            </w:pPr>
            <w:r>
              <w:rPr>
                <w:rFonts w:ascii="Garamond" w:hAnsi="Garamond" w:cs="Times New Roman"/>
                <w:b/>
                <w:color w:val="FFFF00"/>
              </w:rPr>
              <w:t>Q3</w:t>
            </w:r>
          </w:p>
        </w:tc>
        <w:tc>
          <w:tcPr>
            <w:tcW w:w="727" w:type="dxa"/>
            <w:tcBorders>
              <w:top w:val="thinThickSmallGap" w:sz="24" w:space="0" w:color="auto"/>
              <w:left w:val="thinThickSmallGap" w:sz="24" w:space="0" w:color="auto"/>
              <w:bottom w:val="single" w:sz="4" w:space="0" w:color="auto"/>
              <w:right w:val="thinThickSmallGap" w:sz="24" w:space="0" w:color="auto"/>
            </w:tcBorders>
            <w:shd w:val="clear" w:color="auto" w:fill="808080"/>
          </w:tcPr>
          <w:p w:rsidR="004C4853" w:rsidRPr="002910AA" w:rsidRDefault="004C4853" w:rsidP="0074331E">
            <w:pPr>
              <w:pStyle w:val="Default"/>
              <w:jc w:val="center"/>
              <w:rPr>
                <w:rFonts w:ascii="Garamond" w:hAnsi="Garamond" w:cs="Times New Roman"/>
                <w:b/>
                <w:color w:val="FFFF00"/>
              </w:rPr>
            </w:pPr>
            <w:r>
              <w:rPr>
                <w:rFonts w:ascii="Garamond" w:hAnsi="Garamond" w:cs="Times New Roman"/>
                <w:b/>
                <w:color w:val="FFFF00"/>
              </w:rPr>
              <w:t>Q4</w:t>
            </w:r>
          </w:p>
        </w:tc>
        <w:tc>
          <w:tcPr>
            <w:tcW w:w="727" w:type="dxa"/>
            <w:tcBorders>
              <w:top w:val="thinThickSmallGap" w:sz="24" w:space="0" w:color="auto"/>
              <w:left w:val="thinThickSmallGap" w:sz="24" w:space="0" w:color="auto"/>
              <w:bottom w:val="single" w:sz="4" w:space="0" w:color="auto"/>
              <w:right w:val="thinThickSmallGap" w:sz="24" w:space="0" w:color="auto"/>
            </w:tcBorders>
            <w:shd w:val="clear" w:color="auto" w:fill="808080"/>
          </w:tcPr>
          <w:p w:rsidR="004C4853" w:rsidRPr="002910AA" w:rsidRDefault="004C4853" w:rsidP="0074331E">
            <w:pPr>
              <w:pStyle w:val="Default"/>
              <w:jc w:val="center"/>
              <w:rPr>
                <w:rFonts w:ascii="Garamond" w:hAnsi="Garamond" w:cs="Times New Roman"/>
                <w:b/>
                <w:color w:val="FFFF00"/>
              </w:rPr>
            </w:pPr>
            <w:r>
              <w:rPr>
                <w:rFonts w:ascii="Garamond" w:hAnsi="Garamond" w:cs="Times New Roman"/>
                <w:b/>
                <w:color w:val="FFFF00"/>
              </w:rPr>
              <w:t>Q5</w:t>
            </w:r>
          </w:p>
        </w:tc>
        <w:tc>
          <w:tcPr>
            <w:tcW w:w="727" w:type="dxa"/>
            <w:tcBorders>
              <w:top w:val="thinThickSmallGap" w:sz="24" w:space="0" w:color="auto"/>
              <w:left w:val="thinThickSmallGap" w:sz="24" w:space="0" w:color="auto"/>
              <w:bottom w:val="single" w:sz="4" w:space="0" w:color="auto"/>
              <w:right w:val="thinThickSmallGap" w:sz="24" w:space="0" w:color="auto"/>
            </w:tcBorders>
            <w:shd w:val="clear" w:color="auto" w:fill="808080"/>
          </w:tcPr>
          <w:p w:rsidR="004C4853" w:rsidRPr="002910AA" w:rsidRDefault="004C4853" w:rsidP="0074331E">
            <w:pPr>
              <w:pStyle w:val="Default"/>
              <w:jc w:val="center"/>
              <w:rPr>
                <w:rFonts w:ascii="Garamond" w:hAnsi="Garamond" w:cs="Times New Roman"/>
                <w:b/>
                <w:color w:val="FFFF00"/>
              </w:rPr>
            </w:pPr>
            <w:r>
              <w:rPr>
                <w:rFonts w:ascii="Garamond" w:hAnsi="Garamond" w:cs="Times New Roman"/>
                <w:b/>
                <w:color w:val="FFFF00"/>
              </w:rPr>
              <w:t>Q6</w:t>
            </w:r>
          </w:p>
        </w:tc>
        <w:tc>
          <w:tcPr>
            <w:tcW w:w="727" w:type="dxa"/>
            <w:tcBorders>
              <w:top w:val="thinThickSmallGap" w:sz="24" w:space="0" w:color="auto"/>
              <w:left w:val="thinThickSmallGap" w:sz="24" w:space="0" w:color="auto"/>
              <w:bottom w:val="single" w:sz="4" w:space="0" w:color="auto"/>
              <w:right w:val="thinThickSmallGap" w:sz="24" w:space="0" w:color="auto"/>
            </w:tcBorders>
            <w:shd w:val="clear" w:color="auto" w:fill="808080"/>
          </w:tcPr>
          <w:p w:rsidR="004C4853" w:rsidRPr="002910AA" w:rsidRDefault="004C4853" w:rsidP="0074331E">
            <w:pPr>
              <w:pStyle w:val="Default"/>
              <w:jc w:val="center"/>
              <w:rPr>
                <w:rFonts w:ascii="Garamond" w:hAnsi="Garamond" w:cs="Times New Roman"/>
                <w:b/>
                <w:color w:val="FFFF00"/>
              </w:rPr>
            </w:pPr>
            <w:r>
              <w:rPr>
                <w:rFonts w:ascii="Garamond" w:hAnsi="Garamond" w:cs="Times New Roman"/>
                <w:b/>
                <w:color w:val="FFFF00"/>
              </w:rPr>
              <w:t>Q7</w:t>
            </w:r>
          </w:p>
        </w:tc>
        <w:tc>
          <w:tcPr>
            <w:tcW w:w="727" w:type="dxa"/>
            <w:tcBorders>
              <w:top w:val="thinThickSmallGap" w:sz="24" w:space="0" w:color="auto"/>
              <w:left w:val="thinThickSmallGap" w:sz="24" w:space="0" w:color="auto"/>
              <w:bottom w:val="single" w:sz="4" w:space="0" w:color="auto"/>
              <w:right w:val="thinThickSmallGap" w:sz="24" w:space="0" w:color="auto"/>
            </w:tcBorders>
            <w:shd w:val="clear" w:color="auto" w:fill="808080"/>
          </w:tcPr>
          <w:p w:rsidR="004C4853" w:rsidRPr="002910AA" w:rsidRDefault="004C4853" w:rsidP="0074331E">
            <w:pPr>
              <w:pStyle w:val="Default"/>
              <w:jc w:val="center"/>
              <w:rPr>
                <w:rFonts w:ascii="Garamond" w:hAnsi="Garamond" w:cs="Times New Roman"/>
                <w:b/>
                <w:color w:val="FFFF00"/>
              </w:rPr>
            </w:pPr>
            <w:r>
              <w:rPr>
                <w:rFonts w:ascii="Garamond" w:hAnsi="Garamond" w:cs="Times New Roman"/>
                <w:b/>
                <w:color w:val="FFFF00"/>
              </w:rPr>
              <w:t>Q8</w:t>
            </w:r>
          </w:p>
        </w:tc>
      </w:tr>
      <w:tr w:rsidR="004C4853" w:rsidRPr="002910AA" w:rsidTr="004C4853">
        <w:tc>
          <w:tcPr>
            <w:tcW w:w="930" w:type="dxa"/>
            <w:tcBorders>
              <w:top w:val="single" w:sz="4" w:space="0" w:color="auto"/>
              <w:left w:val="single" w:sz="4" w:space="0" w:color="auto"/>
              <w:bottom w:val="single" w:sz="4" w:space="0" w:color="auto"/>
              <w:right w:val="single" w:sz="4" w:space="0" w:color="auto"/>
            </w:tcBorders>
            <w:shd w:val="clear" w:color="auto" w:fill="FFFFFF"/>
          </w:tcPr>
          <w:p w:rsidR="004C4853" w:rsidRPr="00550A02" w:rsidRDefault="004C4853" w:rsidP="001036A6">
            <w:pPr>
              <w:pStyle w:val="Default"/>
              <w:rPr>
                <w:rFonts w:ascii="Garamond" w:hAnsi="Garamond" w:cs="Times New Roman"/>
                <w:b/>
                <w:color w:val="001B70"/>
              </w:rPr>
            </w:pPr>
          </w:p>
        </w:tc>
        <w:tc>
          <w:tcPr>
            <w:tcW w:w="2490" w:type="dxa"/>
            <w:tcBorders>
              <w:top w:val="single" w:sz="4" w:space="0" w:color="auto"/>
              <w:left w:val="single" w:sz="4" w:space="0" w:color="auto"/>
              <w:bottom w:val="single" w:sz="4" w:space="0" w:color="auto"/>
              <w:right w:val="single" w:sz="4" w:space="0" w:color="auto"/>
            </w:tcBorders>
            <w:shd w:val="clear" w:color="auto" w:fill="FFFFFF"/>
          </w:tcPr>
          <w:p w:rsidR="004C4853" w:rsidRPr="00355A07" w:rsidRDefault="004C4853" w:rsidP="0074331E">
            <w:pPr>
              <w:pStyle w:val="Default"/>
              <w:jc w:val="center"/>
              <w:rPr>
                <w:rFonts w:ascii="Garamond" w:hAnsi="Garamond" w:cs="Times New Roman"/>
                <w:b/>
                <w:color w:val="auto"/>
              </w:rPr>
            </w:pPr>
          </w:p>
        </w:tc>
        <w:tc>
          <w:tcPr>
            <w:tcW w:w="726"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r>
      <w:tr w:rsidR="004C4853" w:rsidRPr="002910AA" w:rsidTr="004C4853">
        <w:tc>
          <w:tcPr>
            <w:tcW w:w="930" w:type="dxa"/>
            <w:tcBorders>
              <w:top w:val="single" w:sz="4" w:space="0" w:color="auto"/>
              <w:left w:val="single" w:sz="4" w:space="0" w:color="auto"/>
              <w:bottom w:val="single" w:sz="4" w:space="0" w:color="auto"/>
              <w:right w:val="single" w:sz="4" w:space="0" w:color="auto"/>
            </w:tcBorders>
            <w:shd w:val="clear" w:color="auto" w:fill="FFFFFF"/>
          </w:tcPr>
          <w:p w:rsidR="004C4853" w:rsidRPr="00550A02" w:rsidRDefault="004C4853" w:rsidP="001036A6">
            <w:pPr>
              <w:pStyle w:val="Default"/>
              <w:rPr>
                <w:rFonts w:ascii="Garamond" w:hAnsi="Garamond" w:cs="Times New Roman"/>
                <w:b/>
                <w:color w:val="001B70"/>
              </w:rPr>
            </w:pPr>
          </w:p>
        </w:tc>
        <w:tc>
          <w:tcPr>
            <w:tcW w:w="2490" w:type="dxa"/>
            <w:tcBorders>
              <w:top w:val="single" w:sz="4" w:space="0" w:color="auto"/>
              <w:left w:val="single" w:sz="4" w:space="0" w:color="auto"/>
              <w:bottom w:val="single" w:sz="4" w:space="0" w:color="auto"/>
              <w:right w:val="single" w:sz="4" w:space="0" w:color="auto"/>
            </w:tcBorders>
            <w:shd w:val="clear" w:color="auto" w:fill="FFFFFF"/>
          </w:tcPr>
          <w:p w:rsidR="004C4853" w:rsidRDefault="004C4853" w:rsidP="0074331E">
            <w:pPr>
              <w:pStyle w:val="Default"/>
              <w:jc w:val="center"/>
              <w:rPr>
                <w:rFonts w:ascii="Garamond" w:hAnsi="Garamond" w:cs="Times New Roman"/>
                <w:b/>
                <w:color w:val="auto"/>
              </w:rPr>
            </w:pPr>
          </w:p>
        </w:tc>
        <w:tc>
          <w:tcPr>
            <w:tcW w:w="726"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Default="004C4853" w:rsidP="0074331E">
            <w:pPr>
              <w:pStyle w:val="Default"/>
              <w:jc w:val="center"/>
              <w:rPr>
                <w:rFonts w:ascii="Garamond" w:hAnsi="Garamond" w:cs="Times New Roman"/>
                <w:b/>
                <w:color w:val="FFFF00"/>
              </w:rPr>
            </w:pPr>
          </w:p>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Default="004C4853" w:rsidP="0074331E">
            <w:pPr>
              <w:pStyle w:val="Default"/>
              <w:jc w:val="center"/>
              <w:rPr>
                <w:rFonts w:ascii="Garamond" w:hAnsi="Garamond" w:cs="Times New Roman"/>
                <w:b/>
                <w:color w:val="FFFF00"/>
              </w:rPr>
            </w:pPr>
          </w:p>
        </w:tc>
      </w:tr>
      <w:tr w:rsidR="004C4853" w:rsidRPr="002910AA" w:rsidTr="004C4853">
        <w:tc>
          <w:tcPr>
            <w:tcW w:w="930" w:type="dxa"/>
            <w:tcBorders>
              <w:top w:val="single" w:sz="4" w:space="0" w:color="auto"/>
              <w:left w:val="single" w:sz="4" w:space="0" w:color="auto"/>
              <w:bottom w:val="single" w:sz="4" w:space="0" w:color="auto"/>
              <w:right w:val="single" w:sz="4" w:space="0" w:color="auto"/>
            </w:tcBorders>
            <w:shd w:val="clear" w:color="auto" w:fill="FFFFFF"/>
          </w:tcPr>
          <w:p w:rsidR="004C4853" w:rsidRPr="00550A02" w:rsidRDefault="004C4853" w:rsidP="001036A6">
            <w:pPr>
              <w:pStyle w:val="Default"/>
              <w:rPr>
                <w:rFonts w:ascii="Garamond" w:hAnsi="Garamond" w:cs="Times New Roman"/>
                <w:b/>
                <w:color w:val="001B70"/>
              </w:rPr>
            </w:pPr>
          </w:p>
        </w:tc>
        <w:tc>
          <w:tcPr>
            <w:tcW w:w="2490" w:type="dxa"/>
            <w:tcBorders>
              <w:top w:val="single" w:sz="4" w:space="0" w:color="auto"/>
              <w:left w:val="single" w:sz="4" w:space="0" w:color="auto"/>
              <w:bottom w:val="single" w:sz="4" w:space="0" w:color="auto"/>
              <w:right w:val="single" w:sz="4" w:space="0" w:color="auto"/>
            </w:tcBorders>
            <w:shd w:val="clear" w:color="auto" w:fill="FFFFFF"/>
          </w:tcPr>
          <w:p w:rsidR="004C4853" w:rsidRDefault="004C4853" w:rsidP="0074331E">
            <w:pPr>
              <w:pStyle w:val="Default"/>
              <w:jc w:val="center"/>
              <w:rPr>
                <w:rFonts w:ascii="Garamond" w:hAnsi="Garamond" w:cs="Times New Roman"/>
                <w:b/>
                <w:color w:val="auto"/>
              </w:rPr>
            </w:pPr>
          </w:p>
        </w:tc>
        <w:tc>
          <w:tcPr>
            <w:tcW w:w="726"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Default="004C4853" w:rsidP="0074331E">
            <w:pPr>
              <w:pStyle w:val="Default"/>
              <w:jc w:val="center"/>
              <w:rPr>
                <w:rFonts w:ascii="Garamond" w:hAnsi="Garamond" w:cs="Times New Roman"/>
                <w:b/>
                <w:color w:val="FFFF00"/>
              </w:rPr>
            </w:pPr>
          </w:p>
        </w:tc>
      </w:tr>
      <w:tr w:rsidR="004C4853" w:rsidRPr="002910AA" w:rsidTr="004C4853">
        <w:tc>
          <w:tcPr>
            <w:tcW w:w="930" w:type="dxa"/>
            <w:tcBorders>
              <w:top w:val="single" w:sz="4" w:space="0" w:color="auto"/>
              <w:left w:val="single" w:sz="4" w:space="0" w:color="auto"/>
              <w:bottom w:val="single" w:sz="4" w:space="0" w:color="auto"/>
              <w:right w:val="single" w:sz="4" w:space="0" w:color="auto"/>
            </w:tcBorders>
            <w:shd w:val="clear" w:color="auto" w:fill="FFFFFF"/>
          </w:tcPr>
          <w:p w:rsidR="004C4853" w:rsidRPr="00550A02" w:rsidRDefault="004C4853" w:rsidP="001036A6">
            <w:pPr>
              <w:pStyle w:val="Default"/>
              <w:rPr>
                <w:rFonts w:ascii="Garamond" w:hAnsi="Garamond" w:cs="Times New Roman"/>
                <w:b/>
                <w:color w:val="001B70"/>
              </w:rPr>
            </w:pPr>
          </w:p>
        </w:tc>
        <w:tc>
          <w:tcPr>
            <w:tcW w:w="2490" w:type="dxa"/>
            <w:tcBorders>
              <w:top w:val="single" w:sz="4" w:space="0" w:color="auto"/>
              <w:left w:val="single" w:sz="4" w:space="0" w:color="auto"/>
              <w:bottom w:val="single" w:sz="4" w:space="0" w:color="auto"/>
              <w:right w:val="single" w:sz="4" w:space="0" w:color="auto"/>
            </w:tcBorders>
            <w:shd w:val="clear" w:color="auto" w:fill="FFFFFF"/>
          </w:tcPr>
          <w:p w:rsidR="004C4853" w:rsidRDefault="004C4853" w:rsidP="0074331E">
            <w:pPr>
              <w:pStyle w:val="Default"/>
              <w:jc w:val="center"/>
              <w:rPr>
                <w:rFonts w:ascii="Garamond" w:hAnsi="Garamond" w:cs="Times New Roman"/>
                <w:b/>
                <w:color w:val="auto"/>
              </w:rPr>
            </w:pPr>
          </w:p>
        </w:tc>
        <w:tc>
          <w:tcPr>
            <w:tcW w:w="726"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Default="004C4853" w:rsidP="0074331E">
            <w:pPr>
              <w:pStyle w:val="Default"/>
              <w:jc w:val="center"/>
              <w:rPr>
                <w:rFonts w:ascii="Garamond" w:hAnsi="Garamond" w:cs="Times New Roman"/>
                <w:b/>
                <w:color w:val="FFFF00"/>
              </w:rPr>
            </w:pPr>
          </w:p>
        </w:tc>
      </w:tr>
      <w:tr w:rsidR="004C4853" w:rsidRPr="002910AA" w:rsidTr="004C4853">
        <w:tc>
          <w:tcPr>
            <w:tcW w:w="930" w:type="dxa"/>
            <w:tcBorders>
              <w:top w:val="single" w:sz="4" w:space="0" w:color="auto"/>
              <w:left w:val="single" w:sz="4" w:space="0" w:color="auto"/>
              <w:bottom w:val="single" w:sz="4" w:space="0" w:color="auto"/>
              <w:right w:val="single" w:sz="4" w:space="0" w:color="auto"/>
            </w:tcBorders>
            <w:shd w:val="clear" w:color="auto" w:fill="FFFFFF"/>
          </w:tcPr>
          <w:p w:rsidR="004C4853" w:rsidRPr="00550A02" w:rsidRDefault="004C4853" w:rsidP="001036A6">
            <w:pPr>
              <w:pStyle w:val="Default"/>
              <w:rPr>
                <w:rFonts w:ascii="Garamond" w:hAnsi="Garamond" w:cs="Times New Roman"/>
                <w:b/>
                <w:color w:val="001B70"/>
              </w:rPr>
            </w:pPr>
          </w:p>
        </w:tc>
        <w:tc>
          <w:tcPr>
            <w:tcW w:w="2490" w:type="dxa"/>
            <w:tcBorders>
              <w:top w:val="single" w:sz="4" w:space="0" w:color="auto"/>
              <w:left w:val="single" w:sz="4" w:space="0" w:color="auto"/>
              <w:bottom w:val="single" w:sz="4" w:space="0" w:color="auto"/>
              <w:right w:val="single" w:sz="4" w:space="0" w:color="auto"/>
            </w:tcBorders>
            <w:shd w:val="clear" w:color="auto" w:fill="FFFFFF"/>
          </w:tcPr>
          <w:p w:rsidR="004C4853" w:rsidRDefault="004C4853" w:rsidP="0074331E">
            <w:pPr>
              <w:pStyle w:val="Default"/>
              <w:jc w:val="center"/>
              <w:rPr>
                <w:rFonts w:ascii="Garamond" w:hAnsi="Garamond" w:cs="Times New Roman"/>
                <w:b/>
                <w:color w:val="auto"/>
              </w:rPr>
            </w:pPr>
          </w:p>
        </w:tc>
        <w:tc>
          <w:tcPr>
            <w:tcW w:w="726"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Pr="002910AA"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Default="004C4853" w:rsidP="0074331E">
            <w:pPr>
              <w:pStyle w:val="Default"/>
              <w:jc w:val="center"/>
              <w:rPr>
                <w:rFonts w:ascii="Garamond" w:hAnsi="Garamond" w:cs="Times New Roman"/>
                <w:b/>
                <w:color w:val="FFFF00"/>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4C4853" w:rsidRDefault="004C4853" w:rsidP="0074331E">
            <w:pPr>
              <w:pStyle w:val="Default"/>
              <w:jc w:val="center"/>
              <w:rPr>
                <w:rFonts w:ascii="Garamond" w:hAnsi="Garamond" w:cs="Times New Roman"/>
                <w:b/>
                <w:color w:val="FFFF00"/>
              </w:rPr>
            </w:pPr>
          </w:p>
        </w:tc>
      </w:tr>
    </w:tbl>
    <w:p w:rsidR="000701A9" w:rsidRDefault="000701A9" w:rsidP="000701A9">
      <w:pPr>
        <w:pStyle w:val="Default"/>
        <w:ind w:left="284"/>
        <w:rPr>
          <w:rFonts w:ascii="Garamond" w:hAnsi="Garamond" w:cs="Times New Roman"/>
          <w:color w:val="auto"/>
        </w:rPr>
      </w:pPr>
      <w:r>
        <w:rPr>
          <w:rFonts w:ascii="Garamond" w:hAnsi="Garamond" w:cs="Times New Roman"/>
          <w:color w:val="auto"/>
        </w:rPr>
        <w:t xml:space="preserve"> </w:t>
      </w:r>
    </w:p>
    <w:p w:rsidR="005F31C6" w:rsidRDefault="005F31C6" w:rsidP="00E6155B">
      <w:pPr>
        <w:pStyle w:val="Default"/>
        <w:ind w:left="284"/>
        <w:rPr>
          <w:rFonts w:ascii="Arial Black" w:hAnsi="Arial Black" w:cs="Times New Roman"/>
          <w:color w:val="auto"/>
        </w:rPr>
      </w:pPr>
      <w:r w:rsidRPr="00DD46CC">
        <w:rPr>
          <w:rFonts w:ascii="Arial Black" w:hAnsi="Arial Black" w:cs="Times New Roman"/>
          <w:color w:val="auto"/>
        </w:rPr>
        <w:t xml:space="preserve">  </w:t>
      </w:r>
      <w:r w:rsidR="00DD46CC" w:rsidRPr="00DD46CC">
        <w:rPr>
          <w:rFonts w:ascii="Arial Black" w:hAnsi="Arial Black" w:cs="Times New Roman"/>
          <w:color w:val="auto"/>
        </w:rPr>
        <w:t xml:space="preserve"> </w:t>
      </w:r>
    </w:p>
    <w:p w:rsidR="00E6155B" w:rsidRDefault="00E6155B" w:rsidP="00E6155B">
      <w:pPr>
        <w:pStyle w:val="Default"/>
        <w:ind w:left="284"/>
        <w:rPr>
          <w:rFonts w:ascii="Arial Black" w:hAnsi="Arial Black" w:cs="Times New Roman"/>
          <w:color w:val="auto"/>
        </w:rPr>
      </w:pPr>
    </w:p>
    <w:p w:rsidR="00E6155B" w:rsidRDefault="00E6155B" w:rsidP="00E6155B">
      <w:pPr>
        <w:pStyle w:val="Default"/>
        <w:ind w:left="284"/>
        <w:rPr>
          <w:rFonts w:ascii="Arial Black" w:hAnsi="Arial Black" w:cs="Times New Roman"/>
          <w:color w:val="auto"/>
        </w:rPr>
      </w:pPr>
    </w:p>
    <w:p w:rsidR="00E6155B" w:rsidRDefault="00E6155B" w:rsidP="00E6155B">
      <w:pPr>
        <w:pStyle w:val="Default"/>
        <w:ind w:left="284"/>
        <w:rPr>
          <w:rFonts w:ascii="Arial Black" w:hAnsi="Arial Black" w:cs="Times New Roman"/>
          <w:color w:val="auto"/>
        </w:rPr>
      </w:pPr>
    </w:p>
    <w:p w:rsidR="004C4853" w:rsidRDefault="004C4853" w:rsidP="00E6155B">
      <w:pPr>
        <w:pStyle w:val="Default"/>
        <w:ind w:left="284"/>
        <w:rPr>
          <w:rFonts w:ascii="Arial Black" w:hAnsi="Arial Black" w:cs="Times New Roman"/>
          <w:color w:val="auto"/>
        </w:rPr>
      </w:pPr>
    </w:p>
    <w:p w:rsidR="004C4853" w:rsidRDefault="004C4853" w:rsidP="00E6155B">
      <w:pPr>
        <w:pStyle w:val="Default"/>
        <w:ind w:left="284"/>
        <w:rPr>
          <w:rFonts w:ascii="Arial Black" w:hAnsi="Arial Black" w:cs="Times New Roman"/>
          <w:color w:val="auto"/>
        </w:rPr>
      </w:pPr>
    </w:p>
    <w:p w:rsidR="004C4853" w:rsidRDefault="004C4853" w:rsidP="00E6155B">
      <w:pPr>
        <w:pStyle w:val="Default"/>
        <w:ind w:left="284"/>
        <w:rPr>
          <w:rFonts w:ascii="Arial Black" w:hAnsi="Arial Black" w:cs="Times New Roman"/>
          <w:color w:val="auto"/>
        </w:rPr>
      </w:pPr>
    </w:p>
    <w:p w:rsidR="004C4853" w:rsidRDefault="004C4853" w:rsidP="00E6155B">
      <w:pPr>
        <w:pStyle w:val="Default"/>
        <w:ind w:left="284"/>
        <w:rPr>
          <w:rFonts w:ascii="Arial Black" w:hAnsi="Arial Black" w:cs="Times New Roman"/>
          <w:color w:val="auto"/>
        </w:rPr>
      </w:pPr>
    </w:p>
    <w:p w:rsidR="004C4853" w:rsidRDefault="004C4853" w:rsidP="00E6155B">
      <w:pPr>
        <w:pStyle w:val="Default"/>
        <w:ind w:left="284"/>
        <w:rPr>
          <w:rFonts w:ascii="Arial Black" w:hAnsi="Arial Black" w:cs="Times New Roman"/>
          <w:color w:val="auto"/>
        </w:rPr>
      </w:pPr>
    </w:p>
    <w:p w:rsidR="004C4853" w:rsidRDefault="004C4853" w:rsidP="00E6155B">
      <w:pPr>
        <w:pStyle w:val="Default"/>
        <w:ind w:left="284"/>
        <w:rPr>
          <w:rFonts w:ascii="Arial Black" w:hAnsi="Arial Black" w:cs="Times New Roman"/>
          <w:color w:val="auto"/>
        </w:rPr>
      </w:pPr>
    </w:p>
    <w:p w:rsidR="002008F3" w:rsidRDefault="002008F3" w:rsidP="00E6155B">
      <w:pPr>
        <w:pStyle w:val="Default"/>
        <w:ind w:left="284"/>
        <w:rPr>
          <w:rFonts w:ascii="Arial Black" w:hAnsi="Arial Black" w:cs="Times New Roman"/>
          <w:color w:val="auto"/>
        </w:rPr>
      </w:pPr>
    </w:p>
    <w:p w:rsidR="002008F3" w:rsidRDefault="002008F3" w:rsidP="00E6155B">
      <w:pPr>
        <w:pStyle w:val="Default"/>
        <w:ind w:left="284"/>
        <w:rPr>
          <w:rFonts w:ascii="Arial Black" w:hAnsi="Arial Black" w:cs="Times New Roman"/>
          <w:color w:val="auto"/>
        </w:rPr>
      </w:pPr>
    </w:p>
    <w:p w:rsidR="00224A0B" w:rsidRPr="00A46A42" w:rsidRDefault="00DD46CC" w:rsidP="00A46A42">
      <w:pPr>
        <w:widowControl w:val="0"/>
        <w:tabs>
          <w:tab w:val="left" w:pos="700"/>
        </w:tabs>
        <w:autoSpaceDE w:val="0"/>
        <w:autoSpaceDN w:val="0"/>
        <w:adjustRightInd w:val="0"/>
        <w:spacing w:before="31" w:after="0" w:line="240" w:lineRule="auto"/>
        <w:ind w:left="124" w:firstLine="686"/>
        <w:rPr>
          <w:rFonts w:ascii="Arial Black" w:hAnsi="Arial Black" w:cs="Calibri"/>
          <w:b/>
          <w:bCs/>
          <w:color w:val="000000"/>
          <w:sz w:val="24"/>
          <w:szCs w:val="24"/>
          <w:shd w:val="clear" w:color="auto" w:fill="BFBFBF"/>
          <w:lang w:val="en-US"/>
        </w:rPr>
      </w:pPr>
      <w:r w:rsidRPr="00A46A42">
        <w:rPr>
          <w:rFonts w:ascii="Arial Black" w:hAnsi="Arial Black" w:cs="Calibri"/>
          <w:b/>
          <w:bCs/>
          <w:color w:val="000000"/>
          <w:sz w:val="24"/>
          <w:szCs w:val="24"/>
          <w:shd w:val="clear" w:color="auto" w:fill="BFBFBF"/>
          <w:lang w:val="en-US"/>
        </w:rPr>
        <w:t xml:space="preserve">3.6 </w:t>
      </w:r>
      <w:r w:rsidRPr="00A46A42">
        <w:rPr>
          <w:rFonts w:ascii="Arial Black" w:hAnsi="Arial Black" w:cs="Calibri"/>
          <w:b/>
          <w:bCs/>
          <w:color w:val="000000"/>
          <w:sz w:val="24"/>
          <w:szCs w:val="24"/>
          <w:shd w:val="clear" w:color="auto" w:fill="BFBFBF"/>
          <w:lang w:val="en-US"/>
        </w:rPr>
        <w:tab/>
      </w:r>
      <w:r w:rsidR="009736C3" w:rsidRPr="00A46A42">
        <w:rPr>
          <w:rFonts w:ascii="Arial Black" w:hAnsi="Arial Black" w:cs="Calibri"/>
          <w:b/>
          <w:bCs/>
          <w:color w:val="000000"/>
          <w:sz w:val="24"/>
          <w:szCs w:val="24"/>
          <w:shd w:val="clear" w:color="auto" w:fill="BFBFBF"/>
          <w:lang w:val="en-US"/>
        </w:rPr>
        <w:t>Fo</w:t>
      </w:r>
      <w:r w:rsidR="00224A0B" w:rsidRPr="00A46A42">
        <w:rPr>
          <w:rFonts w:ascii="Arial Black" w:hAnsi="Arial Black" w:cs="Calibri"/>
          <w:b/>
          <w:bCs/>
          <w:color w:val="000000"/>
          <w:sz w:val="24"/>
          <w:szCs w:val="24"/>
          <w:shd w:val="clear" w:color="auto" w:fill="BFBFBF"/>
          <w:lang w:val="en-US"/>
        </w:rPr>
        <w:t>rm 3: Commercial Proposal Format</w:t>
      </w:r>
    </w:p>
    <w:p w:rsidR="006F51F8" w:rsidRDefault="006F51F8" w:rsidP="00DD46CC">
      <w:pPr>
        <w:pStyle w:val="Default"/>
        <w:ind w:left="284" w:firstLine="436"/>
        <w:rPr>
          <w:rFonts w:ascii="Garamond" w:hAnsi="Garamond"/>
          <w:b/>
          <w:bCs/>
          <w:sz w:val="28"/>
          <w:szCs w:val="28"/>
        </w:rPr>
      </w:pPr>
    </w:p>
    <w:p w:rsidR="006F51F8" w:rsidRDefault="006F51F8" w:rsidP="006F51F8">
      <w:pPr>
        <w:autoSpaceDE w:val="0"/>
        <w:autoSpaceDN w:val="0"/>
        <w:adjustRightInd w:val="0"/>
        <w:spacing w:after="0" w:line="240" w:lineRule="auto"/>
        <w:ind w:firstLine="1170"/>
        <w:rPr>
          <w:rFonts w:ascii="Garamond" w:hAnsi="Garamond"/>
          <w:b/>
          <w:bCs/>
          <w:sz w:val="28"/>
          <w:szCs w:val="28"/>
        </w:rPr>
      </w:pPr>
      <w:r>
        <w:rPr>
          <w:rFonts w:ascii="Times New Roman" w:hAnsi="Times New Roman"/>
          <w:b/>
          <w:bCs/>
          <w:i/>
          <w:iCs/>
          <w:lang w:val="en-US"/>
        </w:rPr>
        <w:t>[To be submitted by the bidder as per the format given below on their letterhead in a separate sealed cover]</w:t>
      </w:r>
    </w:p>
    <w:p w:rsidR="00224A0B" w:rsidRDefault="00224A0B" w:rsidP="00224A0B">
      <w:pPr>
        <w:pStyle w:val="Default"/>
        <w:ind w:left="284"/>
        <w:rPr>
          <w:rFonts w:ascii="Garamond" w:hAnsi="Garamond"/>
          <w:bCs/>
          <w:sz w:val="28"/>
          <w:szCs w:val="28"/>
        </w:rPr>
      </w:pPr>
    </w:p>
    <w:p w:rsidR="006B33C7" w:rsidRDefault="00DD46CC" w:rsidP="000C7907">
      <w:pPr>
        <w:pStyle w:val="Default"/>
        <w:rPr>
          <w:rFonts w:ascii="Garamond" w:hAnsi="Garamond"/>
          <w:bCs/>
          <w:sz w:val="28"/>
          <w:szCs w:val="28"/>
        </w:rPr>
      </w:pPr>
      <w:r>
        <w:rPr>
          <w:rFonts w:ascii="Garamond" w:hAnsi="Garamond"/>
          <w:bCs/>
          <w:sz w:val="28"/>
          <w:szCs w:val="28"/>
        </w:rPr>
        <w:tab/>
      </w:r>
    </w:p>
    <w:tbl>
      <w:tblPr>
        <w:tblW w:w="1049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6"/>
        <w:gridCol w:w="388"/>
        <w:gridCol w:w="402"/>
        <w:gridCol w:w="403"/>
        <w:gridCol w:w="310"/>
        <w:gridCol w:w="310"/>
        <w:gridCol w:w="310"/>
        <w:gridCol w:w="310"/>
        <w:gridCol w:w="310"/>
        <w:gridCol w:w="310"/>
        <w:gridCol w:w="389"/>
        <w:gridCol w:w="375"/>
        <w:gridCol w:w="389"/>
        <w:gridCol w:w="389"/>
        <w:gridCol w:w="389"/>
        <w:gridCol w:w="389"/>
        <w:gridCol w:w="389"/>
        <w:gridCol w:w="389"/>
        <w:gridCol w:w="389"/>
        <w:gridCol w:w="389"/>
        <w:gridCol w:w="404"/>
        <w:gridCol w:w="389"/>
        <w:gridCol w:w="404"/>
        <w:gridCol w:w="404"/>
        <w:gridCol w:w="404"/>
      </w:tblGrid>
      <w:tr w:rsidR="00017B4D" w:rsidRPr="00D06847" w:rsidTr="00073EE9">
        <w:tc>
          <w:tcPr>
            <w:tcW w:w="1556" w:type="dxa"/>
            <w:vMerge w:val="restart"/>
            <w:shd w:val="clear" w:color="auto" w:fill="auto"/>
          </w:tcPr>
          <w:p w:rsidR="00017B4D" w:rsidRPr="00D06847" w:rsidRDefault="00017B4D" w:rsidP="00D06847">
            <w:pPr>
              <w:pStyle w:val="Default"/>
              <w:jc w:val="center"/>
              <w:rPr>
                <w:rFonts w:ascii="Garamond" w:hAnsi="Garamond"/>
                <w:b/>
                <w:bCs/>
                <w:sz w:val="28"/>
                <w:szCs w:val="28"/>
              </w:rPr>
            </w:pPr>
            <w:r w:rsidRPr="00D06847">
              <w:rPr>
                <w:rFonts w:ascii="Garamond" w:hAnsi="Garamond"/>
                <w:b/>
                <w:bCs/>
                <w:sz w:val="28"/>
                <w:szCs w:val="28"/>
              </w:rPr>
              <w:t>Parameters</w:t>
            </w:r>
          </w:p>
        </w:tc>
        <w:tc>
          <w:tcPr>
            <w:tcW w:w="8934" w:type="dxa"/>
            <w:gridSpan w:val="24"/>
            <w:shd w:val="clear" w:color="auto" w:fill="auto"/>
          </w:tcPr>
          <w:p w:rsidR="00017B4D" w:rsidRPr="00D06847" w:rsidRDefault="00017B4D" w:rsidP="00FD6871">
            <w:pPr>
              <w:pStyle w:val="Default"/>
              <w:jc w:val="center"/>
              <w:rPr>
                <w:rFonts w:ascii="Garamond" w:hAnsi="Garamond"/>
                <w:b/>
                <w:bCs/>
                <w:sz w:val="28"/>
                <w:szCs w:val="28"/>
              </w:rPr>
            </w:pPr>
            <w:r w:rsidRPr="00D06847">
              <w:rPr>
                <w:rFonts w:ascii="Garamond" w:hAnsi="Garamond"/>
                <w:b/>
                <w:bCs/>
                <w:sz w:val="28"/>
                <w:szCs w:val="28"/>
              </w:rPr>
              <w:t xml:space="preserve">Timeline in </w:t>
            </w:r>
            <w:r w:rsidR="00FD6871">
              <w:rPr>
                <w:rFonts w:ascii="Garamond" w:hAnsi="Garamond"/>
                <w:b/>
                <w:bCs/>
                <w:sz w:val="28"/>
                <w:szCs w:val="28"/>
              </w:rPr>
              <w:t>Months</w:t>
            </w:r>
          </w:p>
        </w:tc>
      </w:tr>
      <w:tr w:rsidR="00FD6871" w:rsidRPr="00D06847" w:rsidTr="00D67D32">
        <w:trPr>
          <w:trHeight w:val="325"/>
        </w:trPr>
        <w:tc>
          <w:tcPr>
            <w:tcW w:w="1556" w:type="dxa"/>
            <w:vMerge/>
            <w:tcBorders>
              <w:bottom w:val="single" w:sz="4" w:space="0" w:color="auto"/>
            </w:tcBorders>
            <w:shd w:val="clear" w:color="auto" w:fill="auto"/>
          </w:tcPr>
          <w:p w:rsidR="00FD6871" w:rsidRPr="00D06847" w:rsidRDefault="00FD6871" w:rsidP="000C7907">
            <w:pPr>
              <w:pStyle w:val="Default"/>
              <w:rPr>
                <w:rFonts w:ascii="Garamond" w:hAnsi="Garamond"/>
                <w:bCs/>
                <w:sz w:val="28"/>
                <w:szCs w:val="28"/>
              </w:rPr>
            </w:pPr>
          </w:p>
        </w:tc>
        <w:tc>
          <w:tcPr>
            <w:tcW w:w="1193" w:type="dxa"/>
            <w:gridSpan w:val="3"/>
            <w:tcBorders>
              <w:bottom w:val="single" w:sz="4" w:space="0" w:color="auto"/>
            </w:tcBorders>
            <w:shd w:val="clear" w:color="auto" w:fill="548DD4"/>
          </w:tcPr>
          <w:p w:rsidR="00FD6871" w:rsidRPr="00D67D32" w:rsidRDefault="00FD6871" w:rsidP="00FD6871">
            <w:pPr>
              <w:pStyle w:val="Default"/>
              <w:jc w:val="center"/>
              <w:rPr>
                <w:rFonts w:ascii="Garamond" w:hAnsi="Garamond"/>
                <w:b/>
                <w:bCs/>
                <w:color w:val="FABF8F"/>
                <w:sz w:val="22"/>
                <w:szCs w:val="22"/>
              </w:rPr>
            </w:pPr>
            <w:r w:rsidRPr="00D67D32">
              <w:rPr>
                <w:rFonts w:ascii="Garamond" w:hAnsi="Garamond"/>
                <w:b/>
                <w:bCs/>
                <w:color w:val="FABF8F"/>
                <w:sz w:val="22"/>
                <w:szCs w:val="22"/>
              </w:rPr>
              <w:t>Q1</w:t>
            </w:r>
          </w:p>
        </w:tc>
        <w:tc>
          <w:tcPr>
            <w:tcW w:w="930" w:type="dxa"/>
            <w:gridSpan w:val="3"/>
            <w:tcBorders>
              <w:bottom w:val="single" w:sz="4" w:space="0" w:color="auto"/>
            </w:tcBorders>
            <w:shd w:val="clear" w:color="auto" w:fill="632423"/>
          </w:tcPr>
          <w:p w:rsidR="00FD6871" w:rsidRPr="00D67D32" w:rsidRDefault="00FD6871" w:rsidP="00FD6871">
            <w:pPr>
              <w:pStyle w:val="Default"/>
              <w:jc w:val="center"/>
              <w:rPr>
                <w:rFonts w:ascii="Garamond" w:hAnsi="Garamond"/>
                <w:b/>
                <w:bCs/>
                <w:color w:val="FABF8F"/>
                <w:sz w:val="22"/>
                <w:szCs w:val="22"/>
              </w:rPr>
            </w:pPr>
            <w:r w:rsidRPr="00D67D32">
              <w:rPr>
                <w:rFonts w:ascii="Garamond" w:hAnsi="Garamond"/>
                <w:b/>
                <w:bCs/>
                <w:color w:val="FABF8F"/>
                <w:sz w:val="22"/>
                <w:szCs w:val="22"/>
              </w:rPr>
              <w:t>Q2</w:t>
            </w:r>
          </w:p>
        </w:tc>
        <w:tc>
          <w:tcPr>
            <w:tcW w:w="930" w:type="dxa"/>
            <w:gridSpan w:val="3"/>
            <w:tcBorders>
              <w:bottom w:val="single" w:sz="4" w:space="0" w:color="auto"/>
            </w:tcBorders>
            <w:shd w:val="clear" w:color="auto" w:fill="403152"/>
          </w:tcPr>
          <w:p w:rsidR="00FD6871" w:rsidRPr="00D67D32" w:rsidRDefault="00FD6871" w:rsidP="00FD6871">
            <w:pPr>
              <w:pStyle w:val="Default"/>
              <w:jc w:val="center"/>
              <w:rPr>
                <w:rFonts w:ascii="Garamond" w:hAnsi="Garamond"/>
                <w:b/>
                <w:bCs/>
                <w:color w:val="FABF8F"/>
                <w:sz w:val="22"/>
                <w:szCs w:val="22"/>
              </w:rPr>
            </w:pPr>
            <w:r w:rsidRPr="00D67D32">
              <w:rPr>
                <w:rFonts w:ascii="Garamond" w:hAnsi="Garamond"/>
                <w:b/>
                <w:bCs/>
                <w:color w:val="FABF8F"/>
                <w:sz w:val="22"/>
                <w:szCs w:val="22"/>
              </w:rPr>
              <w:t>Q3</w:t>
            </w:r>
          </w:p>
        </w:tc>
        <w:tc>
          <w:tcPr>
            <w:tcW w:w="1153" w:type="dxa"/>
            <w:gridSpan w:val="3"/>
            <w:tcBorders>
              <w:bottom w:val="single" w:sz="4" w:space="0" w:color="auto"/>
            </w:tcBorders>
            <w:shd w:val="clear" w:color="auto" w:fill="0D0D0D"/>
          </w:tcPr>
          <w:p w:rsidR="00FD6871" w:rsidRPr="00D67D32" w:rsidRDefault="00FD6871" w:rsidP="00FD6871">
            <w:pPr>
              <w:pStyle w:val="Default"/>
              <w:jc w:val="center"/>
              <w:rPr>
                <w:rFonts w:ascii="Garamond" w:hAnsi="Garamond"/>
                <w:b/>
                <w:bCs/>
                <w:color w:val="FABF8F"/>
                <w:sz w:val="22"/>
                <w:szCs w:val="22"/>
              </w:rPr>
            </w:pPr>
            <w:r w:rsidRPr="00D67D32">
              <w:rPr>
                <w:rFonts w:ascii="Garamond" w:hAnsi="Garamond"/>
                <w:b/>
                <w:bCs/>
                <w:color w:val="FABF8F"/>
                <w:sz w:val="22"/>
                <w:szCs w:val="22"/>
              </w:rPr>
              <w:t>Q4</w:t>
            </w:r>
          </w:p>
        </w:tc>
        <w:tc>
          <w:tcPr>
            <w:tcW w:w="1167" w:type="dxa"/>
            <w:gridSpan w:val="3"/>
            <w:tcBorders>
              <w:bottom w:val="single" w:sz="4" w:space="0" w:color="auto"/>
            </w:tcBorders>
            <w:shd w:val="clear" w:color="auto" w:fill="DBE5F1"/>
          </w:tcPr>
          <w:p w:rsidR="00FD6871" w:rsidRPr="00073EE9" w:rsidRDefault="00FD6871" w:rsidP="00FD6871">
            <w:pPr>
              <w:pStyle w:val="Default"/>
              <w:jc w:val="center"/>
              <w:rPr>
                <w:rFonts w:ascii="Garamond" w:hAnsi="Garamond"/>
                <w:b/>
                <w:bCs/>
                <w:color w:val="C00000"/>
                <w:sz w:val="22"/>
                <w:szCs w:val="22"/>
              </w:rPr>
            </w:pPr>
            <w:r w:rsidRPr="00073EE9">
              <w:rPr>
                <w:rFonts w:ascii="Garamond" w:hAnsi="Garamond"/>
                <w:b/>
                <w:bCs/>
                <w:color w:val="C00000"/>
                <w:sz w:val="22"/>
                <w:szCs w:val="22"/>
              </w:rPr>
              <w:t>Q5</w:t>
            </w:r>
          </w:p>
        </w:tc>
        <w:tc>
          <w:tcPr>
            <w:tcW w:w="1167" w:type="dxa"/>
            <w:gridSpan w:val="3"/>
            <w:tcBorders>
              <w:bottom w:val="single" w:sz="4" w:space="0" w:color="auto"/>
            </w:tcBorders>
            <w:shd w:val="clear" w:color="auto" w:fill="F2DBDB"/>
          </w:tcPr>
          <w:p w:rsidR="00FD6871" w:rsidRPr="00073EE9" w:rsidRDefault="00FD6871" w:rsidP="00FD6871">
            <w:pPr>
              <w:pStyle w:val="Default"/>
              <w:jc w:val="center"/>
              <w:rPr>
                <w:rFonts w:ascii="Garamond" w:hAnsi="Garamond"/>
                <w:b/>
                <w:bCs/>
                <w:color w:val="C00000"/>
                <w:sz w:val="22"/>
                <w:szCs w:val="22"/>
              </w:rPr>
            </w:pPr>
            <w:r w:rsidRPr="00073EE9">
              <w:rPr>
                <w:rFonts w:ascii="Garamond" w:hAnsi="Garamond"/>
                <w:b/>
                <w:bCs/>
                <w:color w:val="C00000"/>
                <w:sz w:val="22"/>
                <w:szCs w:val="22"/>
              </w:rPr>
              <w:t>Q6</w:t>
            </w:r>
          </w:p>
        </w:tc>
        <w:tc>
          <w:tcPr>
            <w:tcW w:w="1182" w:type="dxa"/>
            <w:gridSpan w:val="3"/>
            <w:tcBorders>
              <w:bottom w:val="single" w:sz="4" w:space="0" w:color="auto"/>
            </w:tcBorders>
            <w:shd w:val="clear" w:color="auto" w:fill="CCC0D9"/>
          </w:tcPr>
          <w:p w:rsidR="00FD6871" w:rsidRPr="00073EE9" w:rsidRDefault="00FD6871" w:rsidP="00FD6871">
            <w:pPr>
              <w:pStyle w:val="Default"/>
              <w:jc w:val="center"/>
              <w:rPr>
                <w:rFonts w:ascii="Garamond" w:hAnsi="Garamond"/>
                <w:b/>
                <w:bCs/>
                <w:color w:val="C00000"/>
                <w:sz w:val="22"/>
                <w:szCs w:val="22"/>
              </w:rPr>
            </w:pPr>
            <w:r w:rsidRPr="00073EE9">
              <w:rPr>
                <w:rFonts w:ascii="Garamond" w:hAnsi="Garamond"/>
                <w:b/>
                <w:bCs/>
                <w:color w:val="C00000"/>
                <w:sz w:val="22"/>
                <w:szCs w:val="22"/>
              </w:rPr>
              <w:t>Q7</w:t>
            </w:r>
          </w:p>
        </w:tc>
        <w:tc>
          <w:tcPr>
            <w:tcW w:w="1212" w:type="dxa"/>
            <w:gridSpan w:val="3"/>
            <w:tcBorders>
              <w:bottom w:val="single" w:sz="4" w:space="0" w:color="auto"/>
            </w:tcBorders>
            <w:shd w:val="clear" w:color="auto" w:fill="FDE9D9"/>
          </w:tcPr>
          <w:p w:rsidR="00FD6871" w:rsidRPr="00073EE9" w:rsidRDefault="00FD6871" w:rsidP="00FD6871">
            <w:pPr>
              <w:pStyle w:val="Default"/>
              <w:jc w:val="center"/>
              <w:rPr>
                <w:rFonts w:ascii="Garamond" w:hAnsi="Garamond"/>
                <w:b/>
                <w:bCs/>
                <w:color w:val="C00000"/>
                <w:sz w:val="22"/>
                <w:szCs w:val="22"/>
              </w:rPr>
            </w:pPr>
            <w:r w:rsidRPr="00073EE9">
              <w:rPr>
                <w:rFonts w:ascii="Garamond" w:hAnsi="Garamond"/>
                <w:b/>
                <w:bCs/>
                <w:color w:val="C00000"/>
                <w:sz w:val="22"/>
                <w:szCs w:val="22"/>
              </w:rPr>
              <w:t>Q8</w:t>
            </w:r>
          </w:p>
        </w:tc>
      </w:tr>
      <w:tr w:rsidR="00FD6871" w:rsidRPr="00D06847" w:rsidTr="00073EE9">
        <w:trPr>
          <w:trHeight w:val="325"/>
        </w:trPr>
        <w:tc>
          <w:tcPr>
            <w:tcW w:w="1556" w:type="dxa"/>
            <w:tcBorders>
              <w:bottom w:val="single" w:sz="4" w:space="0" w:color="auto"/>
            </w:tcBorders>
            <w:shd w:val="clear" w:color="auto" w:fill="auto"/>
          </w:tcPr>
          <w:p w:rsidR="00FD6871" w:rsidRPr="00D06847" w:rsidRDefault="00FD6871" w:rsidP="000C7907">
            <w:pPr>
              <w:pStyle w:val="Default"/>
              <w:rPr>
                <w:rFonts w:ascii="Garamond" w:hAnsi="Garamond"/>
                <w:bCs/>
                <w:sz w:val="28"/>
                <w:szCs w:val="28"/>
              </w:rPr>
            </w:pPr>
          </w:p>
        </w:tc>
        <w:tc>
          <w:tcPr>
            <w:tcW w:w="388"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1</w:t>
            </w:r>
          </w:p>
        </w:tc>
        <w:tc>
          <w:tcPr>
            <w:tcW w:w="402"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2</w:t>
            </w:r>
          </w:p>
        </w:tc>
        <w:tc>
          <w:tcPr>
            <w:tcW w:w="403"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3</w:t>
            </w:r>
          </w:p>
        </w:tc>
        <w:tc>
          <w:tcPr>
            <w:tcW w:w="310"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4</w:t>
            </w:r>
          </w:p>
        </w:tc>
        <w:tc>
          <w:tcPr>
            <w:tcW w:w="310"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5</w:t>
            </w:r>
          </w:p>
        </w:tc>
        <w:tc>
          <w:tcPr>
            <w:tcW w:w="310"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6</w:t>
            </w:r>
          </w:p>
        </w:tc>
        <w:tc>
          <w:tcPr>
            <w:tcW w:w="310"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7</w:t>
            </w:r>
          </w:p>
        </w:tc>
        <w:tc>
          <w:tcPr>
            <w:tcW w:w="310"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8</w:t>
            </w:r>
          </w:p>
        </w:tc>
        <w:tc>
          <w:tcPr>
            <w:tcW w:w="310"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9</w:t>
            </w:r>
          </w:p>
        </w:tc>
        <w:tc>
          <w:tcPr>
            <w:tcW w:w="389"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10</w:t>
            </w:r>
          </w:p>
        </w:tc>
        <w:tc>
          <w:tcPr>
            <w:tcW w:w="375"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11</w:t>
            </w:r>
          </w:p>
        </w:tc>
        <w:tc>
          <w:tcPr>
            <w:tcW w:w="389"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12</w:t>
            </w:r>
          </w:p>
        </w:tc>
        <w:tc>
          <w:tcPr>
            <w:tcW w:w="389"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13</w:t>
            </w:r>
          </w:p>
        </w:tc>
        <w:tc>
          <w:tcPr>
            <w:tcW w:w="389"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14</w:t>
            </w:r>
          </w:p>
        </w:tc>
        <w:tc>
          <w:tcPr>
            <w:tcW w:w="389"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15</w:t>
            </w:r>
          </w:p>
        </w:tc>
        <w:tc>
          <w:tcPr>
            <w:tcW w:w="389"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16</w:t>
            </w:r>
          </w:p>
        </w:tc>
        <w:tc>
          <w:tcPr>
            <w:tcW w:w="389"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17</w:t>
            </w:r>
          </w:p>
        </w:tc>
        <w:tc>
          <w:tcPr>
            <w:tcW w:w="389"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18</w:t>
            </w:r>
          </w:p>
        </w:tc>
        <w:tc>
          <w:tcPr>
            <w:tcW w:w="389"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19</w:t>
            </w:r>
          </w:p>
        </w:tc>
        <w:tc>
          <w:tcPr>
            <w:tcW w:w="404"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20</w:t>
            </w:r>
          </w:p>
        </w:tc>
        <w:tc>
          <w:tcPr>
            <w:tcW w:w="389"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21</w:t>
            </w:r>
          </w:p>
        </w:tc>
        <w:tc>
          <w:tcPr>
            <w:tcW w:w="404"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22</w:t>
            </w:r>
          </w:p>
        </w:tc>
        <w:tc>
          <w:tcPr>
            <w:tcW w:w="404"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23</w:t>
            </w:r>
          </w:p>
        </w:tc>
        <w:tc>
          <w:tcPr>
            <w:tcW w:w="404" w:type="dxa"/>
            <w:tcBorders>
              <w:bottom w:val="single" w:sz="4" w:space="0" w:color="auto"/>
            </w:tcBorders>
            <w:shd w:val="clear" w:color="auto" w:fill="auto"/>
          </w:tcPr>
          <w:p w:rsidR="00FD6871" w:rsidRPr="00D06847" w:rsidRDefault="00FD6871" w:rsidP="000C7907">
            <w:pPr>
              <w:pStyle w:val="Default"/>
              <w:rPr>
                <w:rFonts w:ascii="Garamond" w:hAnsi="Garamond"/>
                <w:b/>
                <w:bCs/>
                <w:sz w:val="20"/>
                <w:szCs w:val="20"/>
              </w:rPr>
            </w:pPr>
            <w:r>
              <w:rPr>
                <w:rFonts w:ascii="Garamond" w:hAnsi="Garamond"/>
                <w:b/>
                <w:bCs/>
                <w:sz w:val="20"/>
                <w:szCs w:val="20"/>
              </w:rPr>
              <w:t>24</w:t>
            </w:r>
          </w:p>
        </w:tc>
      </w:tr>
      <w:tr w:rsidR="00FD6871" w:rsidRPr="00D06847" w:rsidTr="00073EE9">
        <w:tc>
          <w:tcPr>
            <w:tcW w:w="1556" w:type="dxa"/>
            <w:shd w:val="clear" w:color="auto" w:fill="auto"/>
          </w:tcPr>
          <w:p w:rsidR="00FD6871" w:rsidRPr="00D06847" w:rsidRDefault="00FD6871" w:rsidP="00FD6871">
            <w:pPr>
              <w:pStyle w:val="Default"/>
              <w:rPr>
                <w:rFonts w:ascii="Garamond" w:hAnsi="Garamond"/>
                <w:bCs/>
                <w:sz w:val="22"/>
                <w:szCs w:val="22"/>
              </w:rPr>
            </w:pPr>
            <w:r w:rsidRPr="00D06847">
              <w:rPr>
                <w:rFonts w:ascii="Garamond" w:hAnsi="Garamond"/>
                <w:bCs/>
                <w:sz w:val="22"/>
                <w:szCs w:val="22"/>
              </w:rPr>
              <w:t xml:space="preserve">Turnover Projected in </w:t>
            </w:r>
            <w:r>
              <w:rPr>
                <w:rFonts w:ascii="Garamond" w:hAnsi="Garamond"/>
                <w:bCs/>
                <w:sz w:val="22"/>
                <w:szCs w:val="22"/>
              </w:rPr>
              <w:t>L</w:t>
            </w:r>
            <w:r w:rsidRPr="00D06847">
              <w:rPr>
                <w:rFonts w:ascii="Garamond" w:hAnsi="Garamond"/>
                <w:bCs/>
                <w:sz w:val="22"/>
                <w:szCs w:val="22"/>
              </w:rPr>
              <w:t xml:space="preserve"> Rs</w:t>
            </w:r>
          </w:p>
        </w:tc>
        <w:tc>
          <w:tcPr>
            <w:tcW w:w="388" w:type="dxa"/>
            <w:shd w:val="clear" w:color="auto" w:fill="auto"/>
          </w:tcPr>
          <w:p w:rsidR="00FD6871" w:rsidRPr="00D06847" w:rsidRDefault="00FD6871" w:rsidP="000C7907">
            <w:pPr>
              <w:pStyle w:val="Default"/>
              <w:rPr>
                <w:rFonts w:ascii="Garamond" w:hAnsi="Garamond"/>
                <w:b/>
                <w:bCs/>
                <w:sz w:val="20"/>
                <w:szCs w:val="20"/>
              </w:rPr>
            </w:pPr>
          </w:p>
        </w:tc>
        <w:tc>
          <w:tcPr>
            <w:tcW w:w="402" w:type="dxa"/>
            <w:shd w:val="clear" w:color="auto" w:fill="auto"/>
          </w:tcPr>
          <w:p w:rsidR="00FD6871" w:rsidRPr="00D06847" w:rsidRDefault="00FD6871" w:rsidP="000C7907">
            <w:pPr>
              <w:pStyle w:val="Default"/>
              <w:rPr>
                <w:rFonts w:ascii="Garamond" w:hAnsi="Garamond"/>
                <w:b/>
                <w:bCs/>
                <w:sz w:val="20"/>
                <w:szCs w:val="20"/>
              </w:rPr>
            </w:pPr>
          </w:p>
        </w:tc>
        <w:tc>
          <w:tcPr>
            <w:tcW w:w="403" w:type="dxa"/>
            <w:shd w:val="clear" w:color="auto" w:fill="auto"/>
          </w:tcPr>
          <w:p w:rsidR="00FD6871" w:rsidRPr="00D06847" w:rsidRDefault="00FD6871" w:rsidP="000C7907">
            <w:pPr>
              <w:pStyle w:val="Default"/>
              <w:rPr>
                <w:rFonts w:ascii="Garamond" w:hAnsi="Garamond"/>
                <w:b/>
                <w:bCs/>
                <w:sz w:val="20"/>
                <w:szCs w:val="20"/>
              </w:rPr>
            </w:pPr>
          </w:p>
        </w:tc>
        <w:tc>
          <w:tcPr>
            <w:tcW w:w="310" w:type="dxa"/>
            <w:shd w:val="clear" w:color="auto" w:fill="auto"/>
          </w:tcPr>
          <w:p w:rsidR="00FD6871" w:rsidRPr="00D06847" w:rsidRDefault="00FD6871" w:rsidP="000C7907">
            <w:pPr>
              <w:pStyle w:val="Default"/>
              <w:rPr>
                <w:rFonts w:ascii="Garamond" w:hAnsi="Garamond"/>
                <w:b/>
                <w:bCs/>
                <w:sz w:val="20"/>
                <w:szCs w:val="20"/>
              </w:rPr>
            </w:pPr>
          </w:p>
        </w:tc>
        <w:tc>
          <w:tcPr>
            <w:tcW w:w="310" w:type="dxa"/>
            <w:shd w:val="clear" w:color="auto" w:fill="auto"/>
          </w:tcPr>
          <w:p w:rsidR="00FD6871" w:rsidRPr="00D06847" w:rsidRDefault="00FD6871" w:rsidP="000C7907">
            <w:pPr>
              <w:pStyle w:val="Default"/>
              <w:rPr>
                <w:rFonts w:ascii="Garamond" w:hAnsi="Garamond"/>
                <w:b/>
                <w:bCs/>
                <w:sz w:val="20"/>
                <w:szCs w:val="20"/>
              </w:rPr>
            </w:pPr>
          </w:p>
        </w:tc>
        <w:tc>
          <w:tcPr>
            <w:tcW w:w="310" w:type="dxa"/>
            <w:shd w:val="clear" w:color="auto" w:fill="auto"/>
          </w:tcPr>
          <w:p w:rsidR="00FD6871" w:rsidRPr="00D06847" w:rsidRDefault="00FD6871" w:rsidP="000C7907">
            <w:pPr>
              <w:pStyle w:val="Default"/>
              <w:rPr>
                <w:rFonts w:ascii="Garamond" w:hAnsi="Garamond"/>
                <w:b/>
                <w:bCs/>
                <w:sz w:val="20"/>
                <w:szCs w:val="20"/>
              </w:rPr>
            </w:pPr>
          </w:p>
        </w:tc>
        <w:tc>
          <w:tcPr>
            <w:tcW w:w="310" w:type="dxa"/>
            <w:shd w:val="clear" w:color="auto" w:fill="auto"/>
          </w:tcPr>
          <w:p w:rsidR="00FD6871" w:rsidRPr="00D06847" w:rsidRDefault="00FD6871" w:rsidP="000C7907">
            <w:pPr>
              <w:pStyle w:val="Default"/>
              <w:rPr>
                <w:rFonts w:ascii="Garamond" w:hAnsi="Garamond"/>
                <w:b/>
                <w:bCs/>
                <w:sz w:val="20"/>
                <w:szCs w:val="20"/>
              </w:rPr>
            </w:pPr>
          </w:p>
        </w:tc>
        <w:tc>
          <w:tcPr>
            <w:tcW w:w="310" w:type="dxa"/>
            <w:shd w:val="clear" w:color="auto" w:fill="auto"/>
          </w:tcPr>
          <w:p w:rsidR="00FD6871" w:rsidRPr="00D06847" w:rsidRDefault="00FD6871" w:rsidP="000C7907">
            <w:pPr>
              <w:pStyle w:val="Default"/>
              <w:rPr>
                <w:rFonts w:ascii="Garamond" w:hAnsi="Garamond"/>
                <w:b/>
                <w:bCs/>
                <w:sz w:val="20"/>
                <w:szCs w:val="20"/>
              </w:rPr>
            </w:pPr>
          </w:p>
        </w:tc>
        <w:tc>
          <w:tcPr>
            <w:tcW w:w="310" w:type="dxa"/>
            <w:shd w:val="clear" w:color="auto" w:fill="auto"/>
          </w:tcPr>
          <w:p w:rsidR="00FD6871" w:rsidRPr="00D06847" w:rsidRDefault="00FD6871" w:rsidP="000C7907">
            <w:pPr>
              <w:pStyle w:val="Default"/>
              <w:rPr>
                <w:rFonts w:ascii="Garamond" w:hAnsi="Garamond"/>
                <w:b/>
                <w:bCs/>
                <w:sz w:val="20"/>
                <w:szCs w:val="20"/>
              </w:rPr>
            </w:pPr>
          </w:p>
        </w:tc>
        <w:tc>
          <w:tcPr>
            <w:tcW w:w="389" w:type="dxa"/>
            <w:shd w:val="clear" w:color="auto" w:fill="auto"/>
          </w:tcPr>
          <w:p w:rsidR="00FD6871" w:rsidRPr="00D06847" w:rsidRDefault="00FD6871" w:rsidP="000C7907">
            <w:pPr>
              <w:pStyle w:val="Default"/>
              <w:rPr>
                <w:rFonts w:ascii="Garamond" w:hAnsi="Garamond"/>
                <w:b/>
                <w:bCs/>
                <w:sz w:val="20"/>
                <w:szCs w:val="20"/>
              </w:rPr>
            </w:pPr>
          </w:p>
        </w:tc>
        <w:tc>
          <w:tcPr>
            <w:tcW w:w="375" w:type="dxa"/>
            <w:shd w:val="clear" w:color="auto" w:fill="auto"/>
          </w:tcPr>
          <w:p w:rsidR="00FD6871" w:rsidRPr="00D06847" w:rsidRDefault="00FD6871" w:rsidP="000C7907">
            <w:pPr>
              <w:pStyle w:val="Default"/>
              <w:rPr>
                <w:rFonts w:ascii="Garamond" w:hAnsi="Garamond"/>
                <w:b/>
                <w:bCs/>
                <w:sz w:val="20"/>
                <w:szCs w:val="20"/>
              </w:rPr>
            </w:pPr>
          </w:p>
        </w:tc>
        <w:tc>
          <w:tcPr>
            <w:tcW w:w="389" w:type="dxa"/>
            <w:shd w:val="clear" w:color="auto" w:fill="auto"/>
          </w:tcPr>
          <w:p w:rsidR="00FD6871" w:rsidRPr="00D06847" w:rsidRDefault="00FD6871" w:rsidP="000C7907">
            <w:pPr>
              <w:pStyle w:val="Default"/>
              <w:rPr>
                <w:rFonts w:ascii="Garamond" w:hAnsi="Garamond"/>
                <w:b/>
                <w:bCs/>
                <w:sz w:val="20"/>
                <w:szCs w:val="20"/>
              </w:rPr>
            </w:pPr>
          </w:p>
        </w:tc>
        <w:tc>
          <w:tcPr>
            <w:tcW w:w="389" w:type="dxa"/>
            <w:shd w:val="clear" w:color="auto" w:fill="auto"/>
          </w:tcPr>
          <w:p w:rsidR="00FD6871" w:rsidRPr="00D06847" w:rsidRDefault="00FD6871" w:rsidP="000C7907">
            <w:pPr>
              <w:pStyle w:val="Default"/>
              <w:rPr>
                <w:rFonts w:ascii="Garamond" w:hAnsi="Garamond"/>
                <w:b/>
                <w:bCs/>
                <w:sz w:val="20"/>
                <w:szCs w:val="20"/>
              </w:rPr>
            </w:pPr>
          </w:p>
        </w:tc>
        <w:tc>
          <w:tcPr>
            <w:tcW w:w="389" w:type="dxa"/>
            <w:shd w:val="clear" w:color="auto" w:fill="auto"/>
          </w:tcPr>
          <w:p w:rsidR="00FD6871" w:rsidRPr="00D06847" w:rsidRDefault="00FD6871" w:rsidP="000C7907">
            <w:pPr>
              <w:pStyle w:val="Default"/>
              <w:rPr>
                <w:rFonts w:ascii="Garamond" w:hAnsi="Garamond"/>
                <w:b/>
                <w:bCs/>
                <w:sz w:val="20"/>
                <w:szCs w:val="20"/>
              </w:rPr>
            </w:pPr>
          </w:p>
        </w:tc>
        <w:tc>
          <w:tcPr>
            <w:tcW w:w="389" w:type="dxa"/>
            <w:shd w:val="clear" w:color="auto" w:fill="auto"/>
          </w:tcPr>
          <w:p w:rsidR="00FD6871" w:rsidRPr="00D06847" w:rsidRDefault="00FD6871" w:rsidP="000C7907">
            <w:pPr>
              <w:pStyle w:val="Default"/>
              <w:rPr>
                <w:rFonts w:ascii="Garamond" w:hAnsi="Garamond"/>
                <w:b/>
                <w:bCs/>
                <w:sz w:val="20"/>
                <w:szCs w:val="20"/>
              </w:rPr>
            </w:pPr>
          </w:p>
        </w:tc>
        <w:tc>
          <w:tcPr>
            <w:tcW w:w="389" w:type="dxa"/>
            <w:shd w:val="clear" w:color="auto" w:fill="auto"/>
          </w:tcPr>
          <w:p w:rsidR="00FD6871" w:rsidRPr="00D06847" w:rsidRDefault="00FD6871" w:rsidP="000C7907">
            <w:pPr>
              <w:pStyle w:val="Default"/>
              <w:rPr>
                <w:rFonts w:ascii="Garamond" w:hAnsi="Garamond"/>
                <w:b/>
                <w:bCs/>
                <w:sz w:val="20"/>
                <w:szCs w:val="20"/>
              </w:rPr>
            </w:pPr>
          </w:p>
        </w:tc>
        <w:tc>
          <w:tcPr>
            <w:tcW w:w="389" w:type="dxa"/>
            <w:shd w:val="clear" w:color="auto" w:fill="auto"/>
          </w:tcPr>
          <w:p w:rsidR="00FD6871" w:rsidRPr="00D06847" w:rsidRDefault="00FD6871" w:rsidP="000C7907">
            <w:pPr>
              <w:pStyle w:val="Default"/>
              <w:rPr>
                <w:rFonts w:ascii="Garamond" w:hAnsi="Garamond"/>
                <w:b/>
                <w:bCs/>
                <w:sz w:val="20"/>
                <w:szCs w:val="20"/>
              </w:rPr>
            </w:pPr>
          </w:p>
        </w:tc>
        <w:tc>
          <w:tcPr>
            <w:tcW w:w="389" w:type="dxa"/>
            <w:shd w:val="clear" w:color="auto" w:fill="auto"/>
          </w:tcPr>
          <w:p w:rsidR="00FD6871" w:rsidRPr="00D06847" w:rsidRDefault="00FD6871" w:rsidP="000C7907">
            <w:pPr>
              <w:pStyle w:val="Default"/>
              <w:rPr>
                <w:rFonts w:ascii="Garamond" w:hAnsi="Garamond"/>
                <w:b/>
                <w:bCs/>
                <w:sz w:val="20"/>
                <w:szCs w:val="20"/>
              </w:rPr>
            </w:pPr>
          </w:p>
        </w:tc>
        <w:tc>
          <w:tcPr>
            <w:tcW w:w="389" w:type="dxa"/>
            <w:shd w:val="clear" w:color="auto" w:fill="auto"/>
          </w:tcPr>
          <w:p w:rsidR="00FD6871" w:rsidRPr="00D06847" w:rsidRDefault="00FD6871" w:rsidP="000C7907">
            <w:pPr>
              <w:pStyle w:val="Default"/>
              <w:rPr>
                <w:rFonts w:ascii="Garamond" w:hAnsi="Garamond"/>
                <w:b/>
                <w:bCs/>
                <w:sz w:val="20"/>
                <w:szCs w:val="20"/>
              </w:rPr>
            </w:pPr>
          </w:p>
        </w:tc>
        <w:tc>
          <w:tcPr>
            <w:tcW w:w="404" w:type="dxa"/>
            <w:shd w:val="clear" w:color="auto" w:fill="auto"/>
          </w:tcPr>
          <w:p w:rsidR="00FD6871" w:rsidRPr="00D06847" w:rsidRDefault="00FD6871" w:rsidP="000C7907">
            <w:pPr>
              <w:pStyle w:val="Default"/>
              <w:rPr>
                <w:rFonts w:ascii="Garamond" w:hAnsi="Garamond"/>
                <w:b/>
                <w:bCs/>
                <w:sz w:val="20"/>
                <w:szCs w:val="20"/>
              </w:rPr>
            </w:pPr>
          </w:p>
        </w:tc>
        <w:tc>
          <w:tcPr>
            <w:tcW w:w="389" w:type="dxa"/>
            <w:shd w:val="clear" w:color="auto" w:fill="auto"/>
          </w:tcPr>
          <w:p w:rsidR="00FD6871" w:rsidRPr="00D06847" w:rsidRDefault="00FD6871" w:rsidP="000C7907">
            <w:pPr>
              <w:pStyle w:val="Default"/>
              <w:rPr>
                <w:rFonts w:ascii="Garamond" w:hAnsi="Garamond"/>
                <w:b/>
                <w:bCs/>
                <w:sz w:val="20"/>
                <w:szCs w:val="20"/>
              </w:rPr>
            </w:pPr>
          </w:p>
        </w:tc>
        <w:tc>
          <w:tcPr>
            <w:tcW w:w="404" w:type="dxa"/>
            <w:shd w:val="clear" w:color="auto" w:fill="auto"/>
          </w:tcPr>
          <w:p w:rsidR="00FD6871" w:rsidRPr="00D06847" w:rsidRDefault="00FD6871" w:rsidP="000C7907">
            <w:pPr>
              <w:pStyle w:val="Default"/>
              <w:rPr>
                <w:rFonts w:ascii="Garamond" w:hAnsi="Garamond"/>
                <w:b/>
                <w:bCs/>
                <w:sz w:val="20"/>
                <w:szCs w:val="20"/>
              </w:rPr>
            </w:pPr>
          </w:p>
        </w:tc>
        <w:tc>
          <w:tcPr>
            <w:tcW w:w="404" w:type="dxa"/>
            <w:shd w:val="clear" w:color="auto" w:fill="auto"/>
          </w:tcPr>
          <w:p w:rsidR="00FD6871" w:rsidRPr="00D06847" w:rsidRDefault="00FD6871" w:rsidP="000C7907">
            <w:pPr>
              <w:pStyle w:val="Default"/>
              <w:rPr>
                <w:rFonts w:ascii="Garamond" w:hAnsi="Garamond"/>
                <w:b/>
                <w:bCs/>
                <w:sz w:val="20"/>
                <w:szCs w:val="20"/>
              </w:rPr>
            </w:pPr>
          </w:p>
        </w:tc>
        <w:tc>
          <w:tcPr>
            <w:tcW w:w="404" w:type="dxa"/>
            <w:shd w:val="clear" w:color="auto" w:fill="auto"/>
          </w:tcPr>
          <w:p w:rsidR="00FD6871" w:rsidRPr="00D06847" w:rsidRDefault="00FD6871" w:rsidP="000C7907">
            <w:pPr>
              <w:pStyle w:val="Default"/>
              <w:rPr>
                <w:rFonts w:ascii="Garamond" w:hAnsi="Garamond"/>
                <w:b/>
                <w:bCs/>
                <w:sz w:val="20"/>
                <w:szCs w:val="20"/>
              </w:rPr>
            </w:pPr>
          </w:p>
        </w:tc>
      </w:tr>
      <w:tr w:rsidR="00073EE9" w:rsidRPr="00D06847" w:rsidTr="00D67D32">
        <w:tc>
          <w:tcPr>
            <w:tcW w:w="1556" w:type="dxa"/>
            <w:shd w:val="clear" w:color="auto" w:fill="auto"/>
          </w:tcPr>
          <w:p w:rsidR="00073EE9" w:rsidRPr="00D06847" w:rsidRDefault="00073EE9" w:rsidP="00FD6871">
            <w:pPr>
              <w:pStyle w:val="Default"/>
              <w:rPr>
                <w:rFonts w:ascii="Garamond" w:hAnsi="Garamond"/>
                <w:bCs/>
                <w:sz w:val="22"/>
                <w:szCs w:val="22"/>
              </w:rPr>
            </w:pPr>
            <w:r w:rsidRPr="00D06847">
              <w:rPr>
                <w:rFonts w:ascii="Garamond" w:hAnsi="Garamond"/>
                <w:bCs/>
                <w:sz w:val="22"/>
                <w:szCs w:val="22"/>
              </w:rPr>
              <w:t>State Share Proposed in %</w:t>
            </w:r>
          </w:p>
        </w:tc>
        <w:tc>
          <w:tcPr>
            <w:tcW w:w="1193" w:type="dxa"/>
            <w:gridSpan w:val="3"/>
            <w:shd w:val="clear" w:color="auto" w:fill="auto"/>
          </w:tcPr>
          <w:p w:rsidR="00073EE9" w:rsidRPr="00D06847" w:rsidRDefault="00073EE9" w:rsidP="000C7907">
            <w:pPr>
              <w:pStyle w:val="Default"/>
              <w:rPr>
                <w:rFonts w:ascii="Garamond" w:hAnsi="Garamond"/>
                <w:b/>
                <w:bCs/>
                <w:sz w:val="20"/>
                <w:szCs w:val="20"/>
              </w:rPr>
            </w:pPr>
            <w:r>
              <w:rPr>
                <w:rFonts w:ascii="Garamond" w:hAnsi="Garamond"/>
                <w:b/>
                <w:bCs/>
                <w:sz w:val="20"/>
                <w:szCs w:val="20"/>
              </w:rPr>
              <w:t>Concession</w:t>
            </w:r>
          </w:p>
        </w:tc>
        <w:tc>
          <w:tcPr>
            <w:tcW w:w="7741" w:type="dxa"/>
            <w:gridSpan w:val="21"/>
            <w:shd w:val="clear" w:color="auto" w:fill="auto"/>
          </w:tcPr>
          <w:p w:rsidR="00073EE9" w:rsidRPr="00D06847" w:rsidRDefault="00073EE9" w:rsidP="000C7907">
            <w:pPr>
              <w:pStyle w:val="Default"/>
              <w:rPr>
                <w:rFonts w:ascii="Garamond" w:hAnsi="Garamond"/>
                <w:b/>
                <w:bCs/>
                <w:sz w:val="20"/>
                <w:szCs w:val="20"/>
              </w:rPr>
            </w:pPr>
            <w:r>
              <w:rPr>
                <w:rFonts w:ascii="Garamond" w:hAnsi="Garamond"/>
                <w:b/>
                <w:bCs/>
                <w:sz w:val="20"/>
                <w:szCs w:val="20"/>
              </w:rPr>
              <w:t>Minimum floor of 5% Turnover</w:t>
            </w:r>
          </w:p>
        </w:tc>
      </w:tr>
    </w:tbl>
    <w:p w:rsidR="00B8134D" w:rsidRDefault="00B8134D" w:rsidP="000C7907">
      <w:pPr>
        <w:pStyle w:val="Default"/>
        <w:rPr>
          <w:rFonts w:ascii="Garamond" w:hAnsi="Garamond"/>
          <w:bCs/>
          <w:sz w:val="28"/>
          <w:szCs w:val="28"/>
        </w:rPr>
      </w:pPr>
    </w:p>
    <w:p w:rsidR="008D74D2" w:rsidRDefault="008D74D2" w:rsidP="000C7907">
      <w:pPr>
        <w:pStyle w:val="Default"/>
        <w:rPr>
          <w:rFonts w:ascii="Garamond" w:hAnsi="Garamond"/>
          <w:bCs/>
          <w:sz w:val="28"/>
          <w:szCs w:val="28"/>
        </w:rPr>
      </w:pPr>
    </w:p>
    <w:p w:rsidR="008D74D2" w:rsidRDefault="008D74D2" w:rsidP="00206A00">
      <w:pPr>
        <w:autoSpaceDE w:val="0"/>
        <w:autoSpaceDN w:val="0"/>
        <w:adjustRightInd w:val="0"/>
        <w:spacing w:after="0" w:line="240" w:lineRule="auto"/>
        <w:ind w:left="1170" w:hanging="450"/>
        <w:rPr>
          <w:rFonts w:ascii="Times New Roman" w:hAnsi="Times New Roman"/>
          <w:b/>
          <w:bCs/>
          <w:lang w:val="en-US"/>
        </w:rPr>
      </w:pPr>
      <w:r>
        <w:rPr>
          <w:rFonts w:ascii="Times New Roman" w:hAnsi="Times New Roman"/>
          <w:b/>
          <w:bCs/>
          <w:lang w:val="en-US"/>
        </w:rPr>
        <w:t>Note:</w:t>
      </w:r>
    </w:p>
    <w:p w:rsidR="008D74D2" w:rsidRDefault="008D74D2" w:rsidP="008D74D2">
      <w:pPr>
        <w:autoSpaceDE w:val="0"/>
        <w:autoSpaceDN w:val="0"/>
        <w:adjustRightInd w:val="0"/>
        <w:spacing w:after="0" w:line="240" w:lineRule="auto"/>
        <w:ind w:left="1170"/>
        <w:rPr>
          <w:rFonts w:ascii="Times New Roman" w:hAnsi="Times New Roman"/>
          <w:lang w:val="en-US"/>
        </w:rPr>
      </w:pPr>
      <w:r>
        <w:rPr>
          <w:rFonts w:ascii="Times New Roman" w:hAnsi="Times New Roman"/>
          <w:lang w:val="en-US"/>
        </w:rPr>
        <w:t>All taxes quoted will be assumed to be as on 10th day prior to the date of submission of bid. Any</w:t>
      </w:r>
      <w:r w:rsidR="000B5BBE">
        <w:rPr>
          <w:rFonts w:ascii="Times New Roman" w:hAnsi="Times New Roman"/>
          <w:lang w:val="en-US"/>
        </w:rPr>
        <w:t xml:space="preserve"> </w:t>
      </w:r>
      <w:r>
        <w:rPr>
          <w:rFonts w:ascii="Times New Roman" w:hAnsi="Times New Roman"/>
          <w:lang w:val="en-US"/>
        </w:rPr>
        <w:t>changes in the statutory taxes or levies affected by Central/State/Other Government bodies after</w:t>
      </w:r>
      <w:r w:rsidR="000B5BBE">
        <w:rPr>
          <w:rFonts w:ascii="Times New Roman" w:hAnsi="Times New Roman"/>
          <w:lang w:val="en-US"/>
        </w:rPr>
        <w:t xml:space="preserve"> </w:t>
      </w:r>
      <w:r>
        <w:rPr>
          <w:rFonts w:ascii="Times New Roman" w:hAnsi="Times New Roman"/>
          <w:lang w:val="en-US"/>
        </w:rPr>
        <w:t>this date will be considered and applied after due authorization.</w:t>
      </w:r>
    </w:p>
    <w:p w:rsidR="008D74D2" w:rsidRDefault="008D74D2" w:rsidP="008D74D2">
      <w:pPr>
        <w:autoSpaceDE w:val="0"/>
        <w:autoSpaceDN w:val="0"/>
        <w:adjustRightInd w:val="0"/>
        <w:spacing w:after="0" w:line="240" w:lineRule="auto"/>
        <w:ind w:left="1170"/>
        <w:rPr>
          <w:rFonts w:ascii="Times New Roman" w:hAnsi="Times New Roman"/>
          <w:b/>
          <w:bCs/>
          <w:lang w:val="en-US"/>
        </w:rPr>
      </w:pPr>
      <w:r>
        <w:rPr>
          <w:rFonts w:ascii="Times New Roman" w:hAnsi="Times New Roman"/>
          <w:b/>
          <w:bCs/>
          <w:lang w:val="en-US"/>
        </w:rPr>
        <w:t>Dated this [day / month / year]</w:t>
      </w:r>
    </w:p>
    <w:p w:rsidR="000B5BBE" w:rsidRDefault="000B5BBE" w:rsidP="008D74D2">
      <w:pPr>
        <w:autoSpaceDE w:val="0"/>
        <w:autoSpaceDN w:val="0"/>
        <w:adjustRightInd w:val="0"/>
        <w:spacing w:after="0" w:line="240" w:lineRule="auto"/>
        <w:ind w:left="1170"/>
        <w:rPr>
          <w:rFonts w:ascii="Times New Roman" w:hAnsi="Times New Roman"/>
          <w:b/>
          <w:bCs/>
          <w:lang w:val="en-US"/>
        </w:rPr>
      </w:pPr>
    </w:p>
    <w:p w:rsidR="008D74D2" w:rsidRDefault="008D74D2" w:rsidP="008D74D2">
      <w:pPr>
        <w:autoSpaceDE w:val="0"/>
        <w:autoSpaceDN w:val="0"/>
        <w:adjustRightInd w:val="0"/>
        <w:spacing w:after="0" w:line="240" w:lineRule="auto"/>
        <w:ind w:left="1170"/>
        <w:rPr>
          <w:rFonts w:ascii="Times New Roman" w:hAnsi="Times New Roman"/>
          <w:b/>
          <w:bCs/>
          <w:lang w:val="en-US"/>
        </w:rPr>
      </w:pPr>
      <w:r>
        <w:rPr>
          <w:rFonts w:ascii="Times New Roman" w:hAnsi="Times New Roman"/>
          <w:b/>
          <w:bCs/>
          <w:lang w:val="en-US"/>
        </w:rPr>
        <w:t>Authorized Signatory (in full and initials):</w:t>
      </w:r>
    </w:p>
    <w:p w:rsidR="000B5BBE" w:rsidRDefault="000B5BBE" w:rsidP="008D74D2">
      <w:pPr>
        <w:autoSpaceDE w:val="0"/>
        <w:autoSpaceDN w:val="0"/>
        <w:adjustRightInd w:val="0"/>
        <w:spacing w:after="0" w:line="240" w:lineRule="auto"/>
        <w:ind w:left="1170"/>
        <w:rPr>
          <w:rFonts w:ascii="Times New Roman" w:hAnsi="Times New Roman"/>
          <w:b/>
          <w:bCs/>
          <w:lang w:val="en-US"/>
        </w:rPr>
      </w:pPr>
    </w:p>
    <w:p w:rsidR="008D74D2" w:rsidRDefault="008D74D2" w:rsidP="008D74D2">
      <w:pPr>
        <w:autoSpaceDE w:val="0"/>
        <w:autoSpaceDN w:val="0"/>
        <w:adjustRightInd w:val="0"/>
        <w:spacing w:after="0" w:line="240" w:lineRule="auto"/>
        <w:ind w:left="1170"/>
        <w:rPr>
          <w:rFonts w:ascii="Times New Roman" w:hAnsi="Times New Roman"/>
          <w:b/>
          <w:bCs/>
          <w:lang w:val="en-US"/>
        </w:rPr>
      </w:pPr>
      <w:r>
        <w:rPr>
          <w:rFonts w:ascii="Times New Roman" w:hAnsi="Times New Roman"/>
          <w:b/>
          <w:bCs/>
          <w:lang w:val="en-US"/>
        </w:rPr>
        <w:t>Name and title of signatory:</w:t>
      </w:r>
    </w:p>
    <w:p w:rsidR="008D74D2" w:rsidRDefault="008D74D2" w:rsidP="008D74D2">
      <w:pPr>
        <w:autoSpaceDE w:val="0"/>
        <w:autoSpaceDN w:val="0"/>
        <w:adjustRightInd w:val="0"/>
        <w:spacing w:after="0" w:line="240" w:lineRule="auto"/>
        <w:ind w:left="1170"/>
        <w:rPr>
          <w:rFonts w:ascii="Times New Roman" w:hAnsi="Times New Roman"/>
          <w:b/>
          <w:bCs/>
          <w:lang w:val="en-US"/>
        </w:rPr>
      </w:pPr>
      <w:r>
        <w:rPr>
          <w:rFonts w:ascii="Times New Roman" w:hAnsi="Times New Roman"/>
          <w:b/>
          <w:bCs/>
          <w:lang w:val="en-US"/>
        </w:rPr>
        <w:t>Duly authorized to sign this Proposal for and on behalf of [Name of Consultant]</w:t>
      </w:r>
    </w:p>
    <w:p w:rsidR="000B5BBE" w:rsidRDefault="000B5BBE" w:rsidP="008D74D2">
      <w:pPr>
        <w:autoSpaceDE w:val="0"/>
        <w:autoSpaceDN w:val="0"/>
        <w:adjustRightInd w:val="0"/>
        <w:spacing w:after="0" w:line="240" w:lineRule="auto"/>
        <w:ind w:left="1170"/>
        <w:rPr>
          <w:rFonts w:ascii="Times New Roman" w:hAnsi="Times New Roman"/>
          <w:b/>
          <w:bCs/>
          <w:lang w:val="en-US"/>
        </w:rPr>
      </w:pPr>
    </w:p>
    <w:p w:rsidR="008D74D2" w:rsidRDefault="008D74D2" w:rsidP="008D74D2">
      <w:pPr>
        <w:autoSpaceDE w:val="0"/>
        <w:autoSpaceDN w:val="0"/>
        <w:adjustRightInd w:val="0"/>
        <w:spacing w:after="0" w:line="240" w:lineRule="auto"/>
        <w:ind w:left="1170"/>
        <w:rPr>
          <w:rFonts w:ascii="Times New Roman" w:hAnsi="Times New Roman"/>
          <w:b/>
          <w:bCs/>
          <w:lang w:val="en-US"/>
        </w:rPr>
      </w:pPr>
      <w:r>
        <w:rPr>
          <w:rFonts w:ascii="Times New Roman" w:hAnsi="Times New Roman"/>
          <w:b/>
          <w:bCs/>
          <w:lang w:val="en-US"/>
        </w:rPr>
        <w:t>Name of Firm:</w:t>
      </w:r>
    </w:p>
    <w:p w:rsidR="000B5BBE" w:rsidRDefault="000B5BBE" w:rsidP="008D74D2">
      <w:pPr>
        <w:pStyle w:val="Default"/>
        <w:ind w:left="1170"/>
        <w:rPr>
          <w:rFonts w:ascii="Times New Roman" w:hAnsi="Times New Roman"/>
          <w:b/>
          <w:bCs/>
          <w:lang w:val="en-US"/>
        </w:rPr>
      </w:pPr>
    </w:p>
    <w:p w:rsidR="00CA2EDB" w:rsidRDefault="008D74D2" w:rsidP="00484D31">
      <w:pPr>
        <w:pStyle w:val="Default"/>
        <w:ind w:left="1170"/>
        <w:rPr>
          <w:rFonts w:ascii="Times New Roman" w:hAnsi="Times New Roman"/>
          <w:b/>
          <w:bCs/>
          <w:sz w:val="28"/>
          <w:szCs w:val="28"/>
        </w:rPr>
      </w:pPr>
      <w:r>
        <w:rPr>
          <w:rFonts w:ascii="Times New Roman" w:hAnsi="Times New Roman"/>
          <w:b/>
          <w:bCs/>
          <w:lang w:val="en-US"/>
        </w:rPr>
        <w:t>Address:</w:t>
      </w:r>
    </w:p>
    <w:sectPr w:rsidR="00CA2EDB" w:rsidSect="0042058F">
      <w:footerReference w:type="default" r:id="rId12"/>
      <w:pgSz w:w="11906" w:h="16838"/>
      <w:pgMar w:top="1134" w:right="707" w:bottom="1440" w:left="0" w:header="708" w:footer="0" w:gutter="0"/>
      <w:pgBorders w:display="not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7BA" w:rsidRDefault="006577BA" w:rsidP="00195843">
      <w:pPr>
        <w:spacing w:after="0" w:line="240" w:lineRule="auto"/>
      </w:pPr>
      <w:r>
        <w:separator/>
      </w:r>
    </w:p>
  </w:endnote>
  <w:endnote w:type="continuationSeparator" w:id="1">
    <w:p w:rsidR="006577BA" w:rsidRDefault="006577BA" w:rsidP="001958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9F" w:rsidRDefault="00840A9F" w:rsidP="00840A9F">
    <w:pPr>
      <w:pStyle w:val="Footer"/>
      <w:jc w:val="right"/>
    </w:pPr>
    <w:r>
      <w:t xml:space="preserve">Page </w:t>
    </w:r>
    <w:r w:rsidR="009727FB">
      <w:rPr>
        <w:b/>
        <w:bCs/>
        <w:sz w:val="24"/>
        <w:szCs w:val="24"/>
      </w:rPr>
      <w:fldChar w:fldCharType="begin"/>
    </w:r>
    <w:r>
      <w:rPr>
        <w:b/>
        <w:bCs/>
      </w:rPr>
      <w:instrText xml:space="preserve"> PAGE </w:instrText>
    </w:r>
    <w:r w:rsidR="009727FB">
      <w:rPr>
        <w:b/>
        <w:bCs/>
        <w:sz w:val="24"/>
        <w:szCs w:val="24"/>
      </w:rPr>
      <w:fldChar w:fldCharType="separate"/>
    </w:r>
    <w:r w:rsidR="00E56EB2">
      <w:rPr>
        <w:b/>
        <w:bCs/>
        <w:noProof/>
      </w:rPr>
      <w:t>1</w:t>
    </w:r>
    <w:r w:rsidR="009727FB">
      <w:rPr>
        <w:b/>
        <w:bCs/>
        <w:sz w:val="24"/>
        <w:szCs w:val="24"/>
      </w:rPr>
      <w:fldChar w:fldCharType="end"/>
    </w:r>
    <w:r>
      <w:t xml:space="preserve"> of </w:t>
    </w:r>
    <w:r w:rsidR="009727FB">
      <w:rPr>
        <w:b/>
        <w:bCs/>
        <w:sz w:val="24"/>
        <w:szCs w:val="24"/>
      </w:rPr>
      <w:fldChar w:fldCharType="begin"/>
    </w:r>
    <w:r>
      <w:rPr>
        <w:b/>
        <w:bCs/>
      </w:rPr>
      <w:instrText xml:space="preserve"> NUMPAGES  </w:instrText>
    </w:r>
    <w:r w:rsidR="009727FB">
      <w:rPr>
        <w:b/>
        <w:bCs/>
        <w:sz w:val="24"/>
        <w:szCs w:val="24"/>
      </w:rPr>
      <w:fldChar w:fldCharType="separate"/>
    </w:r>
    <w:r w:rsidR="00E56EB2">
      <w:rPr>
        <w:b/>
        <w:bCs/>
        <w:noProof/>
      </w:rPr>
      <w:t>14</w:t>
    </w:r>
    <w:r w:rsidR="009727FB">
      <w:rPr>
        <w:b/>
        <w:bCs/>
        <w:sz w:val="24"/>
        <w:szCs w:val="24"/>
      </w:rPr>
      <w:fldChar w:fldCharType="end"/>
    </w:r>
  </w:p>
  <w:p w:rsidR="0042058F" w:rsidRDefault="00420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7BA" w:rsidRDefault="006577BA" w:rsidP="00195843">
      <w:pPr>
        <w:spacing w:after="0" w:line="240" w:lineRule="auto"/>
      </w:pPr>
      <w:r>
        <w:separator/>
      </w:r>
    </w:p>
  </w:footnote>
  <w:footnote w:type="continuationSeparator" w:id="1">
    <w:p w:rsidR="006577BA" w:rsidRDefault="006577BA" w:rsidP="001958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9pt;height:9pt" o:bullet="t">
        <v:imagedata r:id="rId1" o:title="BD14868_"/>
      </v:shape>
    </w:pict>
  </w:numPicBullet>
  <w:numPicBullet w:numPicBulletId="1">
    <w:pict>
      <v:shape id="_x0000_i1087" type="#_x0000_t75" style="width:9pt;height:9pt" o:bullet="t">
        <v:imagedata r:id="rId2" o:title="BD10301_"/>
      </v:shape>
    </w:pict>
  </w:numPicBullet>
  <w:numPicBullet w:numPicBulletId="2">
    <w:pict>
      <v:shape id="_x0000_i1088" type="#_x0000_t75" style="width:11.25pt;height:11.25pt" o:bullet="t">
        <v:imagedata r:id="rId3" o:title="BD14565_"/>
      </v:shape>
    </w:pict>
  </w:numPicBullet>
  <w:numPicBullet w:numPicBulletId="3">
    <w:pict>
      <v:shape id="_x0000_i1089" type="#_x0000_t75" style="width:9.75pt;height:9.75pt" o:bullet="t">
        <v:imagedata r:id="rId4" o:title="BD21298_"/>
      </v:shape>
    </w:pict>
  </w:numPicBullet>
  <w:numPicBullet w:numPicBulletId="4">
    <w:pict>
      <v:shape id="_x0000_i1090" type="#_x0000_t75" style="width:11.25pt;height:11.25pt" o:bullet="t">
        <v:imagedata r:id="rId5" o:title="BD14866_"/>
      </v:shape>
    </w:pict>
  </w:numPicBullet>
  <w:numPicBullet w:numPicBulletId="5">
    <w:pict>
      <v:shape id="_x0000_i1091" type="#_x0000_t75" style="width:9pt;height:9pt" o:bullet="t">
        <v:imagedata r:id="rId6" o:title="BD10268_"/>
      </v:shape>
    </w:pict>
  </w:numPicBullet>
  <w:abstractNum w:abstractNumId="0">
    <w:nsid w:val="07370804"/>
    <w:multiLevelType w:val="hybridMultilevel"/>
    <w:tmpl w:val="18E088CA"/>
    <w:lvl w:ilvl="0" w:tplc="5380CDA4">
      <w:start w:val="1"/>
      <w:numFmt w:val="bullet"/>
      <w:lvlText w:val=""/>
      <w:lvlPicBulletId w:val="3"/>
      <w:lvlJc w:val="left"/>
      <w:pPr>
        <w:ind w:left="1004" w:hanging="360"/>
      </w:pPr>
      <w:rPr>
        <w:rFonts w:ascii="Symbol" w:hAnsi="Symbol" w:hint="default"/>
        <w:color w:val="auto"/>
      </w:rPr>
    </w:lvl>
    <w:lvl w:ilvl="1" w:tplc="6ADE4B10">
      <w:start w:val="1"/>
      <w:numFmt w:val="bullet"/>
      <w:lvlText w:val=""/>
      <w:lvlPicBulletId w:val="2"/>
      <w:lvlJc w:val="left"/>
      <w:pPr>
        <w:ind w:left="1724" w:hanging="360"/>
      </w:pPr>
      <w:rPr>
        <w:rFonts w:ascii="Symbol" w:hAnsi="Symbol" w:hint="default"/>
        <w:color w:val="auto"/>
      </w:rPr>
    </w:lvl>
    <w:lvl w:ilvl="2" w:tplc="40090005">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
    <w:nsid w:val="0AB313B2"/>
    <w:multiLevelType w:val="hybridMultilevel"/>
    <w:tmpl w:val="9E8AAA3C"/>
    <w:lvl w:ilvl="0" w:tplc="F17CD0FE">
      <w:start w:val="1"/>
      <w:numFmt w:val="bullet"/>
      <w:lvlText w:val=""/>
      <w:lvlPicBulletId w:val="5"/>
      <w:lvlJc w:val="left"/>
      <w:pPr>
        <w:ind w:left="1429" w:hanging="360"/>
      </w:pPr>
      <w:rPr>
        <w:rFonts w:ascii="Symbol" w:hAnsi="Symbol" w:hint="default"/>
        <w:color w:val="auto"/>
      </w:rPr>
    </w:lvl>
    <w:lvl w:ilvl="1" w:tplc="40090003">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2">
    <w:nsid w:val="0ABE5990"/>
    <w:multiLevelType w:val="multilevel"/>
    <w:tmpl w:val="1EA061C2"/>
    <w:lvl w:ilvl="0">
      <w:start w:val="1"/>
      <w:numFmt w:val="decimal"/>
      <w:lvlText w:val="%1"/>
      <w:lvlJc w:val="left"/>
      <w:pPr>
        <w:ind w:left="1080" w:hanging="360"/>
      </w:pPr>
      <w:rPr>
        <w:rFonts w:ascii="Garamond" w:hAnsi="Garamond" w:hint="default"/>
        <w:b/>
        <w:sz w:val="28"/>
        <w:szCs w:val="28"/>
      </w:rPr>
    </w:lvl>
    <w:lvl w:ilvl="1">
      <w:start w:val="1"/>
      <w:numFmt w:val="decimal"/>
      <w:isLgl/>
      <w:lvlText w:val="%1.%2."/>
      <w:lvlJc w:val="left"/>
      <w:pPr>
        <w:ind w:left="1440" w:hanging="720"/>
      </w:pPr>
      <w:rPr>
        <w:rFonts w:ascii="Arial Black" w:hAnsi="Arial Black" w:hint="default"/>
        <w:b/>
      </w:rPr>
    </w:lvl>
    <w:lvl w:ilvl="2">
      <w:start w:val="1"/>
      <w:numFmt w:val="decimal"/>
      <w:isLgl/>
      <w:lvlText w:val="%1.%2.%3."/>
      <w:lvlJc w:val="left"/>
      <w:pPr>
        <w:ind w:left="1440" w:hanging="720"/>
      </w:pPr>
      <w:rPr>
        <w:rFonts w:ascii="Arial Black" w:hAnsi="Arial Black" w:hint="default"/>
        <w:b/>
      </w:rPr>
    </w:lvl>
    <w:lvl w:ilvl="3">
      <w:start w:val="1"/>
      <w:numFmt w:val="decimal"/>
      <w:isLgl/>
      <w:lvlText w:val="%1.%2.%3.%4."/>
      <w:lvlJc w:val="left"/>
      <w:pPr>
        <w:ind w:left="1800" w:hanging="1080"/>
      </w:pPr>
      <w:rPr>
        <w:rFonts w:ascii="Arial Black" w:hAnsi="Arial Black" w:hint="default"/>
        <w:b/>
      </w:rPr>
    </w:lvl>
    <w:lvl w:ilvl="4">
      <w:start w:val="1"/>
      <w:numFmt w:val="decimal"/>
      <w:isLgl/>
      <w:lvlText w:val="%1.%2.%3.%4.%5."/>
      <w:lvlJc w:val="left"/>
      <w:pPr>
        <w:ind w:left="1800" w:hanging="1080"/>
      </w:pPr>
      <w:rPr>
        <w:rFonts w:ascii="Arial Black" w:hAnsi="Arial Black" w:hint="default"/>
        <w:b/>
      </w:rPr>
    </w:lvl>
    <w:lvl w:ilvl="5">
      <w:start w:val="1"/>
      <w:numFmt w:val="decimal"/>
      <w:isLgl/>
      <w:lvlText w:val="%1.%2.%3.%4.%5.%6."/>
      <w:lvlJc w:val="left"/>
      <w:pPr>
        <w:ind w:left="2160" w:hanging="1440"/>
      </w:pPr>
      <w:rPr>
        <w:rFonts w:ascii="Arial Black" w:hAnsi="Arial Black" w:hint="default"/>
        <w:b/>
      </w:rPr>
    </w:lvl>
    <w:lvl w:ilvl="6">
      <w:start w:val="1"/>
      <w:numFmt w:val="decimal"/>
      <w:isLgl/>
      <w:lvlText w:val="%1.%2.%3.%4.%5.%6.%7."/>
      <w:lvlJc w:val="left"/>
      <w:pPr>
        <w:ind w:left="2520" w:hanging="1800"/>
      </w:pPr>
      <w:rPr>
        <w:rFonts w:ascii="Arial Black" w:hAnsi="Arial Black" w:hint="default"/>
        <w:b/>
      </w:rPr>
    </w:lvl>
    <w:lvl w:ilvl="7">
      <w:start w:val="1"/>
      <w:numFmt w:val="decimal"/>
      <w:isLgl/>
      <w:lvlText w:val="%1.%2.%3.%4.%5.%6.%7.%8."/>
      <w:lvlJc w:val="left"/>
      <w:pPr>
        <w:ind w:left="2520" w:hanging="1800"/>
      </w:pPr>
      <w:rPr>
        <w:rFonts w:ascii="Arial Black" w:hAnsi="Arial Black" w:hint="default"/>
        <w:b/>
      </w:rPr>
    </w:lvl>
    <w:lvl w:ilvl="8">
      <w:start w:val="1"/>
      <w:numFmt w:val="decimal"/>
      <w:isLgl/>
      <w:lvlText w:val="%1.%2.%3.%4.%5.%6.%7.%8.%9."/>
      <w:lvlJc w:val="left"/>
      <w:pPr>
        <w:ind w:left="2880" w:hanging="2160"/>
      </w:pPr>
      <w:rPr>
        <w:rFonts w:ascii="Arial Black" w:hAnsi="Arial Black" w:hint="default"/>
        <w:b/>
      </w:rPr>
    </w:lvl>
  </w:abstractNum>
  <w:abstractNum w:abstractNumId="3">
    <w:nsid w:val="0BA67E08"/>
    <w:multiLevelType w:val="hybridMultilevel"/>
    <w:tmpl w:val="A1640CEA"/>
    <w:lvl w:ilvl="0" w:tplc="04090001">
      <w:start w:val="1"/>
      <w:numFmt w:val="bullet"/>
      <w:lvlText w:val=""/>
      <w:lvlJc w:val="left"/>
      <w:pPr>
        <w:ind w:left="2236" w:hanging="360"/>
      </w:pPr>
      <w:rPr>
        <w:rFonts w:ascii="Symbol" w:hAnsi="Symbol" w:hint="default"/>
      </w:rPr>
    </w:lvl>
    <w:lvl w:ilvl="1" w:tplc="04090003" w:tentative="1">
      <w:start w:val="1"/>
      <w:numFmt w:val="bullet"/>
      <w:lvlText w:val="o"/>
      <w:lvlJc w:val="left"/>
      <w:pPr>
        <w:ind w:left="2956" w:hanging="360"/>
      </w:pPr>
      <w:rPr>
        <w:rFonts w:ascii="Courier New" w:hAnsi="Courier New" w:cs="Courier New" w:hint="default"/>
      </w:rPr>
    </w:lvl>
    <w:lvl w:ilvl="2" w:tplc="04090005" w:tentative="1">
      <w:start w:val="1"/>
      <w:numFmt w:val="bullet"/>
      <w:lvlText w:val=""/>
      <w:lvlJc w:val="left"/>
      <w:pPr>
        <w:ind w:left="3676" w:hanging="360"/>
      </w:pPr>
      <w:rPr>
        <w:rFonts w:ascii="Wingdings" w:hAnsi="Wingdings" w:hint="default"/>
      </w:rPr>
    </w:lvl>
    <w:lvl w:ilvl="3" w:tplc="04090001" w:tentative="1">
      <w:start w:val="1"/>
      <w:numFmt w:val="bullet"/>
      <w:lvlText w:val=""/>
      <w:lvlJc w:val="left"/>
      <w:pPr>
        <w:ind w:left="4396" w:hanging="360"/>
      </w:pPr>
      <w:rPr>
        <w:rFonts w:ascii="Symbol" w:hAnsi="Symbol" w:hint="default"/>
      </w:rPr>
    </w:lvl>
    <w:lvl w:ilvl="4" w:tplc="04090003" w:tentative="1">
      <w:start w:val="1"/>
      <w:numFmt w:val="bullet"/>
      <w:lvlText w:val="o"/>
      <w:lvlJc w:val="left"/>
      <w:pPr>
        <w:ind w:left="5116" w:hanging="360"/>
      </w:pPr>
      <w:rPr>
        <w:rFonts w:ascii="Courier New" w:hAnsi="Courier New" w:cs="Courier New" w:hint="default"/>
      </w:rPr>
    </w:lvl>
    <w:lvl w:ilvl="5" w:tplc="04090005" w:tentative="1">
      <w:start w:val="1"/>
      <w:numFmt w:val="bullet"/>
      <w:lvlText w:val=""/>
      <w:lvlJc w:val="left"/>
      <w:pPr>
        <w:ind w:left="5836" w:hanging="360"/>
      </w:pPr>
      <w:rPr>
        <w:rFonts w:ascii="Wingdings" w:hAnsi="Wingdings" w:hint="default"/>
      </w:rPr>
    </w:lvl>
    <w:lvl w:ilvl="6" w:tplc="04090001" w:tentative="1">
      <w:start w:val="1"/>
      <w:numFmt w:val="bullet"/>
      <w:lvlText w:val=""/>
      <w:lvlJc w:val="left"/>
      <w:pPr>
        <w:ind w:left="6556" w:hanging="360"/>
      </w:pPr>
      <w:rPr>
        <w:rFonts w:ascii="Symbol" w:hAnsi="Symbol" w:hint="default"/>
      </w:rPr>
    </w:lvl>
    <w:lvl w:ilvl="7" w:tplc="04090003" w:tentative="1">
      <w:start w:val="1"/>
      <w:numFmt w:val="bullet"/>
      <w:lvlText w:val="o"/>
      <w:lvlJc w:val="left"/>
      <w:pPr>
        <w:ind w:left="7276" w:hanging="360"/>
      </w:pPr>
      <w:rPr>
        <w:rFonts w:ascii="Courier New" w:hAnsi="Courier New" w:cs="Courier New" w:hint="default"/>
      </w:rPr>
    </w:lvl>
    <w:lvl w:ilvl="8" w:tplc="04090005" w:tentative="1">
      <w:start w:val="1"/>
      <w:numFmt w:val="bullet"/>
      <w:lvlText w:val=""/>
      <w:lvlJc w:val="left"/>
      <w:pPr>
        <w:ind w:left="7996" w:hanging="360"/>
      </w:pPr>
      <w:rPr>
        <w:rFonts w:ascii="Wingdings" w:hAnsi="Wingdings" w:hint="default"/>
      </w:rPr>
    </w:lvl>
  </w:abstractNum>
  <w:abstractNum w:abstractNumId="4">
    <w:nsid w:val="0CD86E36"/>
    <w:multiLevelType w:val="hybridMultilevel"/>
    <w:tmpl w:val="B7FE150A"/>
    <w:lvl w:ilvl="0" w:tplc="DDBC0846">
      <w:start w:val="8"/>
      <w:numFmt w:val="decimal"/>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5">
    <w:nsid w:val="11A468B8"/>
    <w:multiLevelType w:val="hybridMultilevel"/>
    <w:tmpl w:val="56DED724"/>
    <w:lvl w:ilvl="0" w:tplc="5380CDA4">
      <w:start w:val="1"/>
      <w:numFmt w:val="bullet"/>
      <w:lvlText w:val=""/>
      <w:lvlPicBulletId w:val="3"/>
      <w:lvlJc w:val="left"/>
      <w:pPr>
        <w:ind w:left="2160" w:hanging="360"/>
      </w:pPr>
      <w:rPr>
        <w:rFonts w:ascii="Symbol" w:hAnsi="Symbol" w:hint="default"/>
        <w:color w:val="auto"/>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nsid w:val="1B8D2CF9"/>
    <w:multiLevelType w:val="hybridMultilevel"/>
    <w:tmpl w:val="F4ECA8DE"/>
    <w:lvl w:ilvl="0" w:tplc="F17CD0FE">
      <w:start w:val="1"/>
      <w:numFmt w:val="bullet"/>
      <w:lvlText w:val=""/>
      <w:lvlPicBulletId w:val="5"/>
      <w:lvlJc w:val="left"/>
      <w:pPr>
        <w:ind w:left="1440" w:hanging="360"/>
      </w:pPr>
      <w:rPr>
        <w:rFonts w:ascii="Symbol" w:hAnsi="Symbol" w:hint="default"/>
        <w:color w:val="auto"/>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1BAF39AB"/>
    <w:multiLevelType w:val="multilevel"/>
    <w:tmpl w:val="3794B3EE"/>
    <w:lvl w:ilvl="0">
      <w:start w:val="2"/>
      <w:numFmt w:val="decimal"/>
      <w:lvlText w:val="%1"/>
      <w:lvlJc w:val="left"/>
      <w:pPr>
        <w:ind w:left="405" w:hanging="405"/>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nsid w:val="22B70C4A"/>
    <w:multiLevelType w:val="hybridMultilevel"/>
    <w:tmpl w:val="207CBC9C"/>
    <w:lvl w:ilvl="0" w:tplc="4009000D">
      <w:start w:val="1"/>
      <w:numFmt w:val="bullet"/>
      <w:lvlText w:val=""/>
      <w:lvlJc w:val="left"/>
      <w:pPr>
        <w:ind w:left="1429" w:hanging="360"/>
      </w:pPr>
      <w:rPr>
        <w:rFonts w:ascii="Wingdings" w:hAnsi="Wingdings"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9">
    <w:nsid w:val="230077FD"/>
    <w:multiLevelType w:val="hybridMultilevel"/>
    <w:tmpl w:val="ED6E126E"/>
    <w:lvl w:ilvl="0" w:tplc="5380CDA4">
      <w:start w:val="1"/>
      <w:numFmt w:val="bullet"/>
      <w:lvlText w:val=""/>
      <w:lvlPicBulletId w:val="3"/>
      <w:lvlJc w:val="left"/>
      <w:pPr>
        <w:ind w:left="1004" w:hanging="360"/>
      </w:pPr>
      <w:rPr>
        <w:rFonts w:ascii="Symbol" w:hAnsi="Symbol" w:hint="default"/>
        <w:color w:val="auto"/>
      </w:rPr>
    </w:lvl>
    <w:lvl w:ilvl="1" w:tplc="40090003">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0">
    <w:nsid w:val="24981E02"/>
    <w:multiLevelType w:val="hybridMultilevel"/>
    <w:tmpl w:val="DC682950"/>
    <w:lvl w:ilvl="0" w:tplc="CC5EDA08">
      <w:start w:val="1"/>
      <w:numFmt w:val="bullet"/>
      <w:lvlText w:val=""/>
      <w:lvlPicBulletId w:val="0"/>
      <w:lvlJc w:val="left"/>
      <w:pPr>
        <w:ind w:left="1854" w:hanging="360"/>
      </w:pPr>
      <w:rPr>
        <w:rFonts w:ascii="Symbol" w:hAnsi="Symbol" w:hint="default"/>
        <w:color w:val="auto"/>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1">
    <w:nsid w:val="27F87C35"/>
    <w:multiLevelType w:val="hybridMultilevel"/>
    <w:tmpl w:val="8638AA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486FA4"/>
    <w:multiLevelType w:val="hybridMultilevel"/>
    <w:tmpl w:val="67549950"/>
    <w:lvl w:ilvl="0" w:tplc="5380CDA4">
      <w:start w:val="1"/>
      <w:numFmt w:val="bullet"/>
      <w:lvlText w:val=""/>
      <w:lvlPicBulletId w:val="3"/>
      <w:lvlJc w:val="left"/>
      <w:pPr>
        <w:ind w:left="1440" w:hanging="360"/>
      </w:pPr>
      <w:rPr>
        <w:rFonts w:ascii="Symbol" w:hAnsi="Symbol" w:hint="default"/>
        <w:color w:val="auto"/>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2F6029C7"/>
    <w:multiLevelType w:val="hybridMultilevel"/>
    <w:tmpl w:val="0C8CB2C8"/>
    <w:lvl w:ilvl="0" w:tplc="4396577A">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366E76"/>
    <w:multiLevelType w:val="hybridMultilevel"/>
    <w:tmpl w:val="FFA2700E"/>
    <w:lvl w:ilvl="0" w:tplc="5380CDA4">
      <w:start w:val="1"/>
      <w:numFmt w:val="bullet"/>
      <w:lvlText w:val=""/>
      <w:lvlPicBulletId w:val="3"/>
      <w:lvlJc w:val="left"/>
      <w:pPr>
        <w:ind w:left="1004" w:hanging="360"/>
      </w:pPr>
      <w:rPr>
        <w:rFonts w:ascii="Symbol" w:hAnsi="Symbol" w:hint="default"/>
        <w:color w:val="auto"/>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5">
    <w:nsid w:val="3255365C"/>
    <w:multiLevelType w:val="hybridMultilevel"/>
    <w:tmpl w:val="41CC7CFA"/>
    <w:lvl w:ilvl="0" w:tplc="40A097A4">
      <w:start w:val="1"/>
      <w:numFmt w:val="bullet"/>
      <w:lvlText w:val=""/>
      <w:lvlPicBulletId w:val="4"/>
      <w:lvlJc w:val="left"/>
      <w:pPr>
        <w:ind w:left="1800" w:hanging="360"/>
      </w:pPr>
      <w:rPr>
        <w:rFonts w:ascii="Symbol" w:hAnsi="Symbol" w:hint="default"/>
        <w:color w:val="auto"/>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
    <w:nsid w:val="328607F0"/>
    <w:multiLevelType w:val="hybridMultilevel"/>
    <w:tmpl w:val="4F34E1DC"/>
    <w:lvl w:ilvl="0" w:tplc="40A097A4">
      <w:start w:val="1"/>
      <w:numFmt w:val="bullet"/>
      <w:lvlText w:val=""/>
      <w:lvlPicBulletId w:val="4"/>
      <w:lvlJc w:val="left"/>
      <w:pPr>
        <w:ind w:left="1800" w:hanging="360"/>
      </w:pPr>
      <w:rPr>
        <w:rFonts w:ascii="Symbol" w:hAnsi="Symbol" w:hint="default"/>
        <w:color w:val="auto"/>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7">
    <w:nsid w:val="349155F6"/>
    <w:multiLevelType w:val="hybridMultilevel"/>
    <w:tmpl w:val="F2124B2C"/>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nsid w:val="35B759DE"/>
    <w:multiLevelType w:val="hybridMultilevel"/>
    <w:tmpl w:val="D6FE4BC4"/>
    <w:lvl w:ilvl="0" w:tplc="DE1EC450">
      <w:start w:val="1"/>
      <w:numFmt w:val="decimal"/>
      <w:lvlText w:val="%1."/>
      <w:lvlJc w:val="left"/>
      <w:pPr>
        <w:ind w:left="1137" w:hanging="360"/>
      </w:pPr>
      <w:rPr>
        <w:rFonts w:ascii="Times New Roman" w:hAnsi="Times New Roman" w:cs="Times New Roman" w:hint="default"/>
        <w:b/>
        <w:sz w:val="22"/>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19">
    <w:nsid w:val="36A227CC"/>
    <w:multiLevelType w:val="hybridMultilevel"/>
    <w:tmpl w:val="DBDC3368"/>
    <w:lvl w:ilvl="0" w:tplc="F17CD0FE">
      <w:start w:val="1"/>
      <w:numFmt w:val="bullet"/>
      <w:lvlText w:val=""/>
      <w:lvlPicBulletId w:val="5"/>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272634D"/>
    <w:multiLevelType w:val="hybridMultilevel"/>
    <w:tmpl w:val="957EAE28"/>
    <w:lvl w:ilvl="0" w:tplc="40090015">
      <w:start w:val="1"/>
      <w:numFmt w:val="upp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nsid w:val="427542E5"/>
    <w:multiLevelType w:val="hybridMultilevel"/>
    <w:tmpl w:val="83B64908"/>
    <w:lvl w:ilvl="0" w:tplc="16868F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FC4D2D"/>
    <w:multiLevelType w:val="hybridMultilevel"/>
    <w:tmpl w:val="BCA8FF18"/>
    <w:lvl w:ilvl="0" w:tplc="B3ECECD2">
      <w:start w:val="1"/>
      <w:numFmt w:val="upperLetter"/>
      <w:lvlText w:val="(%1)"/>
      <w:lvlJc w:val="left"/>
      <w:pPr>
        <w:ind w:left="786" w:hanging="360"/>
      </w:pPr>
      <w:rPr>
        <w:rFonts w:hint="default"/>
      </w:rPr>
    </w:lvl>
    <w:lvl w:ilvl="1" w:tplc="40090019">
      <w:start w:val="1"/>
      <w:numFmt w:val="lowerLetter"/>
      <w:lvlText w:val="%2."/>
      <w:lvlJc w:val="left"/>
      <w:pPr>
        <w:ind w:left="1506" w:hanging="360"/>
      </w:pPr>
    </w:lvl>
    <w:lvl w:ilvl="2" w:tplc="4009001B">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3">
    <w:nsid w:val="44400B95"/>
    <w:multiLevelType w:val="multilevel"/>
    <w:tmpl w:val="E6BEC1D4"/>
    <w:lvl w:ilvl="0">
      <w:start w:val="2"/>
      <w:numFmt w:val="decimal"/>
      <w:lvlText w:val="%1"/>
      <w:lvlJc w:val="left"/>
      <w:pPr>
        <w:ind w:left="405" w:hanging="405"/>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nsid w:val="54C8316D"/>
    <w:multiLevelType w:val="multilevel"/>
    <w:tmpl w:val="B5564BCE"/>
    <w:lvl w:ilvl="0">
      <w:start w:val="4"/>
      <w:numFmt w:val="decimal"/>
      <w:lvlText w:val="%1"/>
      <w:lvlJc w:val="left"/>
      <w:pPr>
        <w:ind w:left="405" w:hanging="405"/>
      </w:pPr>
      <w:rPr>
        <w:rFonts w:ascii="Arial Black" w:hAnsi="Arial Black" w:hint="default"/>
      </w:rPr>
    </w:lvl>
    <w:lvl w:ilvl="1">
      <w:start w:val="2"/>
      <w:numFmt w:val="decimal"/>
      <w:lvlText w:val="%1.%2"/>
      <w:lvlJc w:val="left"/>
      <w:pPr>
        <w:ind w:left="1500" w:hanging="720"/>
      </w:pPr>
      <w:rPr>
        <w:rFonts w:ascii="Arial Black" w:hAnsi="Arial Black" w:hint="default"/>
      </w:rPr>
    </w:lvl>
    <w:lvl w:ilvl="2">
      <w:start w:val="1"/>
      <w:numFmt w:val="decimal"/>
      <w:lvlText w:val="%1.%2.%3"/>
      <w:lvlJc w:val="left"/>
      <w:pPr>
        <w:ind w:left="2280" w:hanging="720"/>
      </w:pPr>
      <w:rPr>
        <w:rFonts w:ascii="Arial Black" w:hAnsi="Arial Black" w:hint="default"/>
      </w:rPr>
    </w:lvl>
    <w:lvl w:ilvl="3">
      <w:start w:val="1"/>
      <w:numFmt w:val="decimal"/>
      <w:lvlText w:val="%1.%2.%3.%4"/>
      <w:lvlJc w:val="left"/>
      <w:pPr>
        <w:ind w:left="3420" w:hanging="1080"/>
      </w:pPr>
      <w:rPr>
        <w:rFonts w:ascii="Arial Black" w:hAnsi="Arial Black" w:hint="default"/>
      </w:rPr>
    </w:lvl>
    <w:lvl w:ilvl="4">
      <w:start w:val="1"/>
      <w:numFmt w:val="decimal"/>
      <w:lvlText w:val="%1.%2.%3.%4.%5"/>
      <w:lvlJc w:val="left"/>
      <w:pPr>
        <w:ind w:left="4200" w:hanging="1080"/>
      </w:pPr>
      <w:rPr>
        <w:rFonts w:ascii="Arial Black" w:hAnsi="Arial Black" w:hint="default"/>
      </w:rPr>
    </w:lvl>
    <w:lvl w:ilvl="5">
      <w:start w:val="1"/>
      <w:numFmt w:val="decimal"/>
      <w:lvlText w:val="%1.%2.%3.%4.%5.%6"/>
      <w:lvlJc w:val="left"/>
      <w:pPr>
        <w:ind w:left="5340" w:hanging="1440"/>
      </w:pPr>
      <w:rPr>
        <w:rFonts w:ascii="Arial Black" w:hAnsi="Arial Black" w:hint="default"/>
      </w:rPr>
    </w:lvl>
    <w:lvl w:ilvl="6">
      <w:start w:val="1"/>
      <w:numFmt w:val="decimal"/>
      <w:lvlText w:val="%1.%2.%3.%4.%5.%6.%7"/>
      <w:lvlJc w:val="left"/>
      <w:pPr>
        <w:ind w:left="6480" w:hanging="1800"/>
      </w:pPr>
      <w:rPr>
        <w:rFonts w:ascii="Arial Black" w:hAnsi="Arial Black" w:hint="default"/>
      </w:rPr>
    </w:lvl>
    <w:lvl w:ilvl="7">
      <w:start w:val="1"/>
      <w:numFmt w:val="decimal"/>
      <w:lvlText w:val="%1.%2.%3.%4.%5.%6.%7.%8"/>
      <w:lvlJc w:val="left"/>
      <w:pPr>
        <w:ind w:left="7260" w:hanging="1800"/>
      </w:pPr>
      <w:rPr>
        <w:rFonts w:ascii="Arial Black" w:hAnsi="Arial Black" w:hint="default"/>
      </w:rPr>
    </w:lvl>
    <w:lvl w:ilvl="8">
      <w:start w:val="1"/>
      <w:numFmt w:val="decimal"/>
      <w:lvlText w:val="%1.%2.%3.%4.%5.%6.%7.%8.%9"/>
      <w:lvlJc w:val="left"/>
      <w:pPr>
        <w:ind w:left="8400" w:hanging="2160"/>
      </w:pPr>
      <w:rPr>
        <w:rFonts w:ascii="Arial Black" w:hAnsi="Arial Black" w:hint="default"/>
      </w:rPr>
    </w:lvl>
  </w:abstractNum>
  <w:abstractNum w:abstractNumId="25">
    <w:nsid w:val="578D131E"/>
    <w:multiLevelType w:val="hybridMultilevel"/>
    <w:tmpl w:val="1D34D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3A7D15"/>
    <w:multiLevelType w:val="hybridMultilevel"/>
    <w:tmpl w:val="E40E9490"/>
    <w:lvl w:ilvl="0" w:tplc="DC74D7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CE541F"/>
    <w:multiLevelType w:val="hybridMultilevel"/>
    <w:tmpl w:val="055A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227C3F"/>
    <w:multiLevelType w:val="multilevel"/>
    <w:tmpl w:val="5E72D0D6"/>
    <w:lvl w:ilvl="0">
      <w:start w:val="1"/>
      <w:numFmt w:val="decimal"/>
      <w:lvlText w:val="%1"/>
      <w:lvlJc w:val="left"/>
      <w:pPr>
        <w:ind w:left="1110" w:hanging="390"/>
      </w:pPr>
      <w:rPr>
        <w:rFonts w:hint="default"/>
        <w:b/>
        <w:sz w:val="28"/>
        <w:szCs w:val="28"/>
      </w:rPr>
    </w:lvl>
    <w:lvl w:ilvl="1">
      <w:start w:val="1"/>
      <w:numFmt w:val="decimal"/>
      <w:lvlText w:val="%1.%2"/>
      <w:lvlJc w:val="left"/>
      <w:pPr>
        <w:ind w:left="2190" w:hanging="39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080" w:hanging="1800"/>
      </w:pPr>
      <w:rPr>
        <w:rFonts w:hint="default"/>
      </w:rPr>
    </w:lvl>
    <w:lvl w:ilvl="8">
      <w:start w:val="1"/>
      <w:numFmt w:val="decimal"/>
      <w:lvlText w:val="%1.%2.%3.%4.%5.%6.%7.%8.%9"/>
      <w:lvlJc w:val="left"/>
      <w:pPr>
        <w:ind w:left="11160" w:hanging="1800"/>
      </w:pPr>
      <w:rPr>
        <w:rFonts w:hint="default"/>
      </w:rPr>
    </w:lvl>
  </w:abstractNum>
  <w:abstractNum w:abstractNumId="29">
    <w:nsid w:val="725F7B43"/>
    <w:multiLevelType w:val="hybridMultilevel"/>
    <w:tmpl w:val="27646DCE"/>
    <w:lvl w:ilvl="0" w:tplc="40090015">
      <w:start w:val="1"/>
      <w:numFmt w:val="upperLetter"/>
      <w:lvlText w:val="%1."/>
      <w:lvlJc w:val="left"/>
      <w:pPr>
        <w:ind w:left="719" w:hanging="360"/>
      </w:pPr>
    </w:lvl>
    <w:lvl w:ilvl="1" w:tplc="40090019" w:tentative="1">
      <w:start w:val="1"/>
      <w:numFmt w:val="lowerLetter"/>
      <w:lvlText w:val="%2."/>
      <w:lvlJc w:val="left"/>
      <w:pPr>
        <w:ind w:left="1439" w:hanging="360"/>
      </w:pPr>
    </w:lvl>
    <w:lvl w:ilvl="2" w:tplc="4009001B" w:tentative="1">
      <w:start w:val="1"/>
      <w:numFmt w:val="lowerRoman"/>
      <w:lvlText w:val="%3."/>
      <w:lvlJc w:val="right"/>
      <w:pPr>
        <w:ind w:left="2159" w:hanging="180"/>
      </w:pPr>
    </w:lvl>
    <w:lvl w:ilvl="3" w:tplc="4009000F" w:tentative="1">
      <w:start w:val="1"/>
      <w:numFmt w:val="decimal"/>
      <w:lvlText w:val="%4."/>
      <w:lvlJc w:val="left"/>
      <w:pPr>
        <w:ind w:left="2879" w:hanging="360"/>
      </w:pPr>
    </w:lvl>
    <w:lvl w:ilvl="4" w:tplc="40090019" w:tentative="1">
      <w:start w:val="1"/>
      <w:numFmt w:val="lowerLetter"/>
      <w:lvlText w:val="%5."/>
      <w:lvlJc w:val="left"/>
      <w:pPr>
        <w:ind w:left="3599" w:hanging="360"/>
      </w:pPr>
    </w:lvl>
    <w:lvl w:ilvl="5" w:tplc="4009001B" w:tentative="1">
      <w:start w:val="1"/>
      <w:numFmt w:val="lowerRoman"/>
      <w:lvlText w:val="%6."/>
      <w:lvlJc w:val="right"/>
      <w:pPr>
        <w:ind w:left="4319" w:hanging="180"/>
      </w:pPr>
    </w:lvl>
    <w:lvl w:ilvl="6" w:tplc="4009000F" w:tentative="1">
      <w:start w:val="1"/>
      <w:numFmt w:val="decimal"/>
      <w:lvlText w:val="%7."/>
      <w:lvlJc w:val="left"/>
      <w:pPr>
        <w:ind w:left="5039" w:hanging="360"/>
      </w:pPr>
    </w:lvl>
    <w:lvl w:ilvl="7" w:tplc="40090019" w:tentative="1">
      <w:start w:val="1"/>
      <w:numFmt w:val="lowerLetter"/>
      <w:lvlText w:val="%8."/>
      <w:lvlJc w:val="left"/>
      <w:pPr>
        <w:ind w:left="5759" w:hanging="360"/>
      </w:pPr>
    </w:lvl>
    <w:lvl w:ilvl="8" w:tplc="4009001B" w:tentative="1">
      <w:start w:val="1"/>
      <w:numFmt w:val="lowerRoman"/>
      <w:lvlText w:val="%9."/>
      <w:lvlJc w:val="right"/>
      <w:pPr>
        <w:ind w:left="6479" w:hanging="180"/>
      </w:pPr>
    </w:lvl>
  </w:abstractNum>
  <w:abstractNum w:abstractNumId="30">
    <w:nsid w:val="7C1B784F"/>
    <w:multiLevelType w:val="hybridMultilevel"/>
    <w:tmpl w:val="CFEAF5B6"/>
    <w:lvl w:ilvl="0" w:tplc="F17CD0FE">
      <w:start w:val="1"/>
      <w:numFmt w:val="bullet"/>
      <w:lvlText w:val=""/>
      <w:lvlPicBulletId w:val="5"/>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7D883077"/>
    <w:multiLevelType w:val="hybridMultilevel"/>
    <w:tmpl w:val="CA1ABC34"/>
    <w:lvl w:ilvl="0" w:tplc="EB16378E">
      <w:start w:val="1"/>
      <w:numFmt w:val="decimal"/>
      <w:lvlText w:val="%1."/>
      <w:lvlJc w:val="left"/>
      <w:pPr>
        <w:ind w:left="1256" w:hanging="405"/>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num w:numId="1">
    <w:abstractNumId w:val="15"/>
  </w:num>
  <w:num w:numId="2">
    <w:abstractNumId w:val="16"/>
  </w:num>
  <w:num w:numId="3">
    <w:abstractNumId w:val="9"/>
  </w:num>
  <w:num w:numId="4">
    <w:abstractNumId w:val="14"/>
  </w:num>
  <w:num w:numId="5">
    <w:abstractNumId w:val="5"/>
  </w:num>
  <w:num w:numId="6">
    <w:abstractNumId w:val="0"/>
  </w:num>
  <w:num w:numId="7">
    <w:abstractNumId w:val="19"/>
  </w:num>
  <w:num w:numId="8">
    <w:abstractNumId w:val="12"/>
  </w:num>
  <w:num w:numId="9">
    <w:abstractNumId w:val="22"/>
  </w:num>
  <w:num w:numId="10">
    <w:abstractNumId w:val="10"/>
  </w:num>
  <w:num w:numId="11">
    <w:abstractNumId w:val="31"/>
  </w:num>
  <w:num w:numId="12">
    <w:abstractNumId w:val="4"/>
  </w:num>
  <w:num w:numId="13">
    <w:abstractNumId w:val="30"/>
  </w:num>
  <w:num w:numId="14">
    <w:abstractNumId w:val="13"/>
  </w:num>
  <w:num w:numId="15">
    <w:abstractNumId w:val="26"/>
  </w:num>
  <w:num w:numId="16">
    <w:abstractNumId w:val="21"/>
  </w:num>
  <w:num w:numId="17">
    <w:abstractNumId w:val="2"/>
  </w:num>
  <w:num w:numId="18">
    <w:abstractNumId w:val="28"/>
  </w:num>
  <w:num w:numId="19">
    <w:abstractNumId w:val="11"/>
  </w:num>
  <w:num w:numId="20">
    <w:abstractNumId w:val="25"/>
  </w:num>
  <w:num w:numId="21">
    <w:abstractNumId w:val="18"/>
  </w:num>
  <w:num w:numId="22">
    <w:abstractNumId w:val="24"/>
  </w:num>
  <w:num w:numId="23">
    <w:abstractNumId w:val="27"/>
  </w:num>
  <w:num w:numId="24">
    <w:abstractNumId w:val="3"/>
  </w:num>
  <w:num w:numId="25">
    <w:abstractNumId w:val="23"/>
  </w:num>
  <w:num w:numId="26">
    <w:abstractNumId w:val="7"/>
  </w:num>
  <w:num w:numId="27">
    <w:abstractNumId w:val="1"/>
  </w:num>
  <w:num w:numId="28">
    <w:abstractNumId w:val="29"/>
  </w:num>
  <w:num w:numId="29">
    <w:abstractNumId w:val="8"/>
  </w:num>
  <w:num w:numId="30">
    <w:abstractNumId w:val="17"/>
  </w:num>
  <w:num w:numId="31">
    <w:abstractNumId w:val="6"/>
  </w:num>
  <w:num w:numId="32">
    <w:abstractNumId w:val="2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isplayBackgroundShape/>
  <w:defaultTabStop w:val="720"/>
  <w:characterSpacingControl w:val="doNotCompress"/>
  <w:hdrShapeDefaults>
    <o:shapedefaults v:ext="edit" spidmax="5122"/>
  </w:hdrShapeDefaults>
  <w:footnotePr>
    <w:footnote w:id="0"/>
    <w:footnote w:id="1"/>
  </w:footnotePr>
  <w:endnotePr>
    <w:endnote w:id="0"/>
    <w:endnote w:id="1"/>
  </w:endnotePr>
  <w:compat/>
  <w:rsids>
    <w:rsidRoot w:val="00287D87"/>
    <w:rsid w:val="0000188F"/>
    <w:rsid w:val="00004C54"/>
    <w:rsid w:val="000050AF"/>
    <w:rsid w:val="000101B7"/>
    <w:rsid w:val="0001431B"/>
    <w:rsid w:val="00016956"/>
    <w:rsid w:val="00016AC9"/>
    <w:rsid w:val="00017B4D"/>
    <w:rsid w:val="00017B58"/>
    <w:rsid w:val="00025AAF"/>
    <w:rsid w:val="000306F7"/>
    <w:rsid w:val="000430DD"/>
    <w:rsid w:val="000466B0"/>
    <w:rsid w:val="0005011B"/>
    <w:rsid w:val="0005542E"/>
    <w:rsid w:val="0005745D"/>
    <w:rsid w:val="00057FC8"/>
    <w:rsid w:val="000602AE"/>
    <w:rsid w:val="000634FB"/>
    <w:rsid w:val="000701A9"/>
    <w:rsid w:val="00073EE9"/>
    <w:rsid w:val="000741F9"/>
    <w:rsid w:val="00080519"/>
    <w:rsid w:val="000834C3"/>
    <w:rsid w:val="00084106"/>
    <w:rsid w:val="00086AAA"/>
    <w:rsid w:val="00090086"/>
    <w:rsid w:val="000916C6"/>
    <w:rsid w:val="0009550D"/>
    <w:rsid w:val="00095B76"/>
    <w:rsid w:val="00095EEC"/>
    <w:rsid w:val="000A4CBD"/>
    <w:rsid w:val="000A6BD0"/>
    <w:rsid w:val="000B052A"/>
    <w:rsid w:val="000B1874"/>
    <w:rsid w:val="000B5B7D"/>
    <w:rsid w:val="000B5BBE"/>
    <w:rsid w:val="000B6787"/>
    <w:rsid w:val="000C15E3"/>
    <w:rsid w:val="000C21DE"/>
    <w:rsid w:val="000C467D"/>
    <w:rsid w:val="000C5ACC"/>
    <w:rsid w:val="000C7907"/>
    <w:rsid w:val="000D2A86"/>
    <w:rsid w:val="000E3177"/>
    <w:rsid w:val="000E7BEA"/>
    <w:rsid w:val="000F1B1F"/>
    <w:rsid w:val="000F2811"/>
    <w:rsid w:val="000F7373"/>
    <w:rsid w:val="001036A6"/>
    <w:rsid w:val="00106A45"/>
    <w:rsid w:val="00112607"/>
    <w:rsid w:val="00117526"/>
    <w:rsid w:val="0012492A"/>
    <w:rsid w:val="0012693D"/>
    <w:rsid w:val="00127A88"/>
    <w:rsid w:val="001322C8"/>
    <w:rsid w:val="001360A7"/>
    <w:rsid w:val="00141268"/>
    <w:rsid w:val="001432A6"/>
    <w:rsid w:val="00144D45"/>
    <w:rsid w:val="00147DB1"/>
    <w:rsid w:val="001542DB"/>
    <w:rsid w:val="00154F5A"/>
    <w:rsid w:val="001610C1"/>
    <w:rsid w:val="00162396"/>
    <w:rsid w:val="00164015"/>
    <w:rsid w:val="0016701E"/>
    <w:rsid w:val="0017204A"/>
    <w:rsid w:val="001729B2"/>
    <w:rsid w:val="00175A9E"/>
    <w:rsid w:val="00195843"/>
    <w:rsid w:val="00195C74"/>
    <w:rsid w:val="001961C4"/>
    <w:rsid w:val="001A1818"/>
    <w:rsid w:val="001A18BB"/>
    <w:rsid w:val="001B4418"/>
    <w:rsid w:val="001B7290"/>
    <w:rsid w:val="001C17CA"/>
    <w:rsid w:val="001C7E33"/>
    <w:rsid w:val="001D5036"/>
    <w:rsid w:val="001E0A34"/>
    <w:rsid w:val="001E5C91"/>
    <w:rsid w:val="001F1EF8"/>
    <w:rsid w:val="001F40B2"/>
    <w:rsid w:val="002008F3"/>
    <w:rsid w:val="00206A00"/>
    <w:rsid w:val="00206D39"/>
    <w:rsid w:val="00215774"/>
    <w:rsid w:val="00215AC6"/>
    <w:rsid w:val="00216171"/>
    <w:rsid w:val="0022159E"/>
    <w:rsid w:val="00224A0B"/>
    <w:rsid w:val="00231F23"/>
    <w:rsid w:val="002324CA"/>
    <w:rsid w:val="00232640"/>
    <w:rsid w:val="00234698"/>
    <w:rsid w:val="002349C9"/>
    <w:rsid w:val="00240C83"/>
    <w:rsid w:val="002544CC"/>
    <w:rsid w:val="00263124"/>
    <w:rsid w:val="002668EA"/>
    <w:rsid w:val="002707BA"/>
    <w:rsid w:val="00273B48"/>
    <w:rsid w:val="00274BB5"/>
    <w:rsid w:val="002773E1"/>
    <w:rsid w:val="00277865"/>
    <w:rsid w:val="00282F8E"/>
    <w:rsid w:val="00285972"/>
    <w:rsid w:val="00287D87"/>
    <w:rsid w:val="002910AA"/>
    <w:rsid w:val="00296FFF"/>
    <w:rsid w:val="002A2D75"/>
    <w:rsid w:val="002A2E9C"/>
    <w:rsid w:val="002A3C7A"/>
    <w:rsid w:val="002B1A16"/>
    <w:rsid w:val="002C20FE"/>
    <w:rsid w:val="002C5459"/>
    <w:rsid w:val="002C5B50"/>
    <w:rsid w:val="002D011E"/>
    <w:rsid w:val="002D0F04"/>
    <w:rsid w:val="002D16FC"/>
    <w:rsid w:val="002D1CD2"/>
    <w:rsid w:val="002D424B"/>
    <w:rsid w:val="002D5775"/>
    <w:rsid w:val="002E56B0"/>
    <w:rsid w:val="002E6900"/>
    <w:rsid w:val="002E6FBD"/>
    <w:rsid w:val="002F1FDF"/>
    <w:rsid w:val="002F2F95"/>
    <w:rsid w:val="002F7975"/>
    <w:rsid w:val="00304087"/>
    <w:rsid w:val="003047D7"/>
    <w:rsid w:val="00305B96"/>
    <w:rsid w:val="003072F6"/>
    <w:rsid w:val="0031447D"/>
    <w:rsid w:val="0031639C"/>
    <w:rsid w:val="0031730A"/>
    <w:rsid w:val="0032071F"/>
    <w:rsid w:val="0032084B"/>
    <w:rsid w:val="0032144E"/>
    <w:rsid w:val="00325D55"/>
    <w:rsid w:val="00326CD2"/>
    <w:rsid w:val="00331630"/>
    <w:rsid w:val="00331FE8"/>
    <w:rsid w:val="00332CDB"/>
    <w:rsid w:val="00342CFD"/>
    <w:rsid w:val="0034419F"/>
    <w:rsid w:val="00350595"/>
    <w:rsid w:val="00355A07"/>
    <w:rsid w:val="00355A19"/>
    <w:rsid w:val="00357B02"/>
    <w:rsid w:val="003654C4"/>
    <w:rsid w:val="003668B5"/>
    <w:rsid w:val="00371875"/>
    <w:rsid w:val="00371DED"/>
    <w:rsid w:val="003770F2"/>
    <w:rsid w:val="00383B57"/>
    <w:rsid w:val="00386057"/>
    <w:rsid w:val="00392714"/>
    <w:rsid w:val="00392D31"/>
    <w:rsid w:val="00397DC5"/>
    <w:rsid w:val="003A1536"/>
    <w:rsid w:val="003A32F7"/>
    <w:rsid w:val="003A51F1"/>
    <w:rsid w:val="003A7E79"/>
    <w:rsid w:val="003C1FA9"/>
    <w:rsid w:val="003C688C"/>
    <w:rsid w:val="003C746F"/>
    <w:rsid w:val="003C7554"/>
    <w:rsid w:val="003D00A4"/>
    <w:rsid w:val="003D52F2"/>
    <w:rsid w:val="003D5DBE"/>
    <w:rsid w:val="003E0B54"/>
    <w:rsid w:val="003E0CF3"/>
    <w:rsid w:val="003E1190"/>
    <w:rsid w:val="003E30D1"/>
    <w:rsid w:val="003E323E"/>
    <w:rsid w:val="003E5174"/>
    <w:rsid w:val="003E5AB7"/>
    <w:rsid w:val="003E5FD1"/>
    <w:rsid w:val="003E688D"/>
    <w:rsid w:val="003F0878"/>
    <w:rsid w:val="003F18B5"/>
    <w:rsid w:val="003F27C6"/>
    <w:rsid w:val="003F6429"/>
    <w:rsid w:val="003F714E"/>
    <w:rsid w:val="00402DC3"/>
    <w:rsid w:val="0040512B"/>
    <w:rsid w:val="004078C2"/>
    <w:rsid w:val="00410284"/>
    <w:rsid w:val="004111E4"/>
    <w:rsid w:val="0041787A"/>
    <w:rsid w:val="00417BD8"/>
    <w:rsid w:val="0042058F"/>
    <w:rsid w:val="0042117C"/>
    <w:rsid w:val="00421690"/>
    <w:rsid w:val="00423209"/>
    <w:rsid w:val="0042401B"/>
    <w:rsid w:val="00434F95"/>
    <w:rsid w:val="00435F69"/>
    <w:rsid w:val="0044263C"/>
    <w:rsid w:val="00442E4B"/>
    <w:rsid w:val="00442F43"/>
    <w:rsid w:val="0044664D"/>
    <w:rsid w:val="00446D03"/>
    <w:rsid w:val="0044782C"/>
    <w:rsid w:val="00452CD1"/>
    <w:rsid w:val="004534F0"/>
    <w:rsid w:val="00453EB5"/>
    <w:rsid w:val="004561FD"/>
    <w:rsid w:val="0046328E"/>
    <w:rsid w:val="00463DD0"/>
    <w:rsid w:val="00463F60"/>
    <w:rsid w:val="0046403F"/>
    <w:rsid w:val="0046760C"/>
    <w:rsid w:val="00472316"/>
    <w:rsid w:val="0047407D"/>
    <w:rsid w:val="00475B74"/>
    <w:rsid w:val="004772C9"/>
    <w:rsid w:val="00480171"/>
    <w:rsid w:val="00484D31"/>
    <w:rsid w:val="004908D1"/>
    <w:rsid w:val="004A0F95"/>
    <w:rsid w:val="004A405C"/>
    <w:rsid w:val="004A48EB"/>
    <w:rsid w:val="004A4CBC"/>
    <w:rsid w:val="004A6060"/>
    <w:rsid w:val="004A62B0"/>
    <w:rsid w:val="004B1C88"/>
    <w:rsid w:val="004B3B8B"/>
    <w:rsid w:val="004B3D36"/>
    <w:rsid w:val="004C1E30"/>
    <w:rsid w:val="004C2522"/>
    <w:rsid w:val="004C295B"/>
    <w:rsid w:val="004C2CAB"/>
    <w:rsid w:val="004C4853"/>
    <w:rsid w:val="004C59CF"/>
    <w:rsid w:val="004D17A3"/>
    <w:rsid w:val="004D4422"/>
    <w:rsid w:val="004E0B53"/>
    <w:rsid w:val="004E6A37"/>
    <w:rsid w:val="004E6F2B"/>
    <w:rsid w:val="004F1476"/>
    <w:rsid w:val="004F224F"/>
    <w:rsid w:val="004F2F55"/>
    <w:rsid w:val="004F4242"/>
    <w:rsid w:val="004F67CA"/>
    <w:rsid w:val="004F6BAE"/>
    <w:rsid w:val="005018E7"/>
    <w:rsid w:val="00507729"/>
    <w:rsid w:val="00510865"/>
    <w:rsid w:val="005134B9"/>
    <w:rsid w:val="00513BA3"/>
    <w:rsid w:val="005160FA"/>
    <w:rsid w:val="0051687C"/>
    <w:rsid w:val="00521F7E"/>
    <w:rsid w:val="005230ED"/>
    <w:rsid w:val="005242D6"/>
    <w:rsid w:val="0052452E"/>
    <w:rsid w:val="00525D64"/>
    <w:rsid w:val="00532789"/>
    <w:rsid w:val="00532E87"/>
    <w:rsid w:val="005331B8"/>
    <w:rsid w:val="00534B79"/>
    <w:rsid w:val="00535240"/>
    <w:rsid w:val="00536DEA"/>
    <w:rsid w:val="00536F1C"/>
    <w:rsid w:val="00541314"/>
    <w:rsid w:val="00547634"/>
    <w:rsid w:val="00550A02"/>
    <w:rsid w:val="005529E6"/>
    <w:rsid w:val="005532F0"/>
    <w:rsid w:val="00556623"/>
    <w:rsid w:val="00557D11"/>
    <w:rsid w:val="00561541"/>
    <w:rsid w:val="005658A9"/>
    <w:rsid w:val="00582AFB"/>
    <w:rsid w:val="0058436F"/>
    <w:rsid w:val="0058513A"/>
    <w:rsid w:val="00587A1C"/>
    <w:rsid w:val="0059555E"/>
    <w:rsid w:val="0059791E"/>
    <w:rsid w:val="005A4D56"/>
    <w:rsid w:val="005A6091"/>
    <w:rsid w:val="005B2CE1"/>
    <w:rsid w:val="005B330E"/>
    <w:rsid w:val="005B5C81"/>
    <w:rsid w:val="005C0077"/>
    <w:rsid w:val="005C1F23"/>
    <w:rsid w:val="005C2EE4"/>
    <w:rsid w:val="005C4BA6"/>
    <w:rsid w:val="005C61B9"/>
    <w:rsid w:val="005D30A4"/>
    <w:rsid w:val="005D45A3"/>
    <w:rsid w:val="005D6C43"/>
    <w:rsid w:val="005D7D82"/>
    <w:rsid w:val="005D7E20"/>
    <w:rsid w:val="005E5C59"/>
    <w:rsid w:val="005E5F33"/>
    <w:rsid w:val="005E60F2"/>
    <w:rsid w:val="005E7127"/>
    <w:rsid w:val="005F31C6"/>
    <w:rsid w:val="005F392E"/>
    <w:rsid w:val="005F629B"/>
    <w:rsid w:val="00601A49"/>
    <w:rsid w:val="006032AD"/>
    <w:rsid w:val="00610D6E"/>
    <w:rsid w:val="00621698"/>
    <w:rsid w:val="00621B2A"/>
    <w:rsid w:val="006255A5"/>
    <w:rsid w:val="00627636"/>
    <w:rsid w:val="006348A0"/>
    <w:rsid w:val="00635E7C"/>
    <w:rsid w:val="006427E8"/>
    <w:rsid w:val="006453EE"/>
    <w:rsid w:val="00646B64"/>
    <w:rsid w:val="00646FBB"/>
    <w:rsid w:val="006500AE"/>
    <w:rsid w:val="006539E2"/>
    <w:rsid w:val="00656402"/>
    <w:rsid w:val="006567DC"/>
    <w:rsid w:val="006577BA"/>
    <w:rsid w:val="0066220A"/>
    <w:rsid w:val="0066557F"/>
    <w:rsid w:val="00665A28"/>
    <w:rsid w:val="00673E95"/>
    <w:rsid w:val="00675C06"/>
    <w:rsid w:val="0068293F"/>
    <w:rsid w:val="00685CD4"/>
    <w:rsid w:val="00685E19"/>
    <w:rsid w:val="0069016E"/>
    <w:rsid w:val="006903FF"/>
    <w:rsid w:val="006912C3"/>
    <w:rsid w:val="00695D20"/>
    <w:rsid w:val="00697C3E"/>
    <w:rsid w:val="006A286C"/>
    <w:rsid w:val="006A60AD"/>
    <w:rsid w:val="006A6BA7"/>
    <w:rsid w:val="006A7709"/>
    <w:rsid w:val="006B33C7"/>
    <w:rsid w:val="006C11DD"/>
    <w:rsid w:val="006D09C3"/>
    <w:rsid w:val="006D3F17"/>
    <w:rsid w:val="006D7052"/>
    <w:rsid w:val="006D79B4"/>
    <w:rsid w:val="006E29C3"/>
    <w:rsid w:val="006E3424"/>
    <w:rsid w:val="006E67CB"/>
    <w:rsid w:val="006E6A59"/>
    <w:rsid w:val="006F4FA1"/>
    <w:rsid w:val="006F51F8"/>
    <w:rsid w:val="006F744E"/>
    <w:rsid w:val="00701FC5"/>
    <w:rsid w:val="00702100"/>
    <w:rsid w:val="007036C1"/>
    <w:rsid w:val="00706274"/>
    <w:rsid w:val="007106E2"/>
    <w:rsid w:val="007154FA"/>
    <w:rsid w:val="007169EE"/>
    <w:rsid w:val="007173E9"/>
    <w:rsid w:val="00723D07"/>
    <w:rsid w:val="007240EF"/>
    <w:rsid w:val="00736317"/>
    <w:rsid w:val="00737496"/>
    <w:rsid w:val="0074096E"/>
    <w:rsid w:val="00741195"/>
    <w:rsid w:val="0074204C"/>
    <w:rsid w:val="00742C31"/>
    <w:rsid w:val="00743069"/>
    <w:rsid w:val="00743302"/>
    <w:rsid w:val="0074331E"/>
    <w:rsid w:val="00743577"/>
    <w:rsid w:val="00743993"/>
    <w:rsid w:val="00744030"/>
    <w:rsid w:val="00744E6C"/>
    <w:rsid w:val="00747A24"/>
    <w:rsid w:val="00747D12"/>
    <w:rsid w:val="00760048"/>
    <w:rsid w:val="007613FF"/>
    <w:rsid w:val="00763C4F"/>
    <w:rsid w:val="007669A1"/>
    <w:rsid w:val="007702B4"/>
    <w:rsid w:val="00773CEC"/>
    <w:rsid w:val="0077613B"/>
    <w:rsid w:val="00776A25"/>
    <w:rsid w:val="00782D46"/>
    <w:rsid w:val="0078600E"/>
    <w:rsid w:val="00790E0A"/>
    <w:rsid w:val="0079443F"/>
    <w:rsid w:val="007974E5"/>
    <w:rsid w:val="00797C73"/>
    <w:rsid w:val="007A1321"/>
    <w:rsid w:val="007A317F"/>
    <w:rsid w:val="007A4247"/>
    <w:rsid w:val="007A4896"/>
    <w:rsid w:val="007B015D"/>
    <w:rsid w:val="007B45B3"/>
    <w:rsid w:val="007B4A40"/>
    <w:rsid w:val="007B7310"/>
    <w:rsid w:val="007C33E2"/>
    <w:rsid w:val="007C4E86"/>
    <w:rsid w:val="007C52B4"/>
    <w:rsid w:val="007D3358"/>
    <w:rsid w:val="007E04A3"/>
    <w:rsid w:val="007E2060"/>
    <w:rsid w:val="007E2515"/>
    <w:rsid w:val="007E45C0"/>
    <w:rsid w:val="007F27DB"/>
    <w:rsid w:val="007F39E0"/>
    <w:rsid w:val="007F5C2E"/>
    <w:rsid w:val="0080062F"/>
    <w:rsid w:val="00803D4B"/>
    <w:rsid w:val="00803E64"/>
    <w:rsid w:val="008061EB"/>
    <w:rsid w:val="0080675D"/>
    <w:rsid w:val="00810871"/>
    <w:rsid w:val="00815C03"/>
    <w:rsid w:val="00821971"/>
    <w:rsid w:val="00822A8E"/>
    <w:rsid w:val="00827C3D"/>
    <w:rsid w:val="00832D17"/>
    <w:rsid w:val="008353C1"/>
    <w:rsid w:val="00837150"/>
    <w:rsid w:val="00840A9F"/>
    <w:rsid w:val="00846349"/>
    <w:rsid w:val="00846CE2"/>
    <w:rsid w:val="00847A51"/>
    <w:rsid w:val="00855E17"/>
    <w:rsid w:val="008643F4"/>
    <w:rsid w:val="00864982"/>
    <w:rsid w:val="00874DD9"/>
    <w:rsid w:val="00876929"/>
    <w:rsid w:val="00883FA7"/>
    <w:rsid w:val="008845A7"/>
    <w:rsid w:val="00887FB2"/>
    <w:rsid w:val="0089151E"/>
    <w:rsid w:val="00892574"/>
    <w:rsid w:val="00893FD5"/>
    <w:rsid w:val="00894577"/>
    <w:rsid w:val="00895A7D"/>
    <w:rsid w:val="008A0580"/>
    <w:rsid w:val="008B2452"/>
    <w:rsid w:val="008B2766"/>
    <w:rsid w:val="008D1FD0"/>
    <w:rsid w:val="008D5F3C"/>
    <w:rsid w:val="008D74D2"/>
    <w:rsid w:val="008E2BCE"/>
    <w:rsid w:val="008E3298"/>
    <w:rsid w:val="008E4A66"/>
    <w:rsid w:val="008E6DAB"/>
    <w:rsid w:val="008E7D7E"/>
    <w:rsid w:val="008F3AA0"/>
    <w:rsid w:val="009230B6"/>
    <w:rsid w:val="00924B5F"/>
    <w:rsid w:val="00927847"/>
    <w:rsid w:val="00927C7A"/>
    <w:rsid w:val="00932A1D"/>
    <w:rsid w:val="0093516C"/>
    <w:rsid w:val="00937375"/>
    <w:rsid w:val="0094159D"/>
    <w:rsid w:val="00943AB3"/>
    <w:rsid w:val="00954E55"/>
    <w:rsid w:val="009568C2"/>
    <w:rsid w:val="00965ADD"/>
    <w:rsid w:val="00965D82"/>
    <w:rsid w:val="00966D1B"/>
    <w:rsid w:val="00971572"/>
    <w:rsid w:val="009727FB"/>
    <w:rsid w:val="009736C3"/>
    <w:rsid w:val="00977299"/>
    <w:rsid w:val="00983326"/>
    <w:rsid w:val="00986F6B"/>
    <w:rsid w:val="00992917"/>
    <w:rsid w:val="009A01B7"/>
    <w:rsid w:val="009A17E2"/>
    <w:rsid w:val="009A2617"/>
    <w:rsid w:val="009A5605"/>
    <w:rsid w:val="009A797E"/>
    <w:rsid w:val="009B48B0"/>
    <w:rsid w:val="009B4F66"/>
    <w:rsid w:val="009B79A1"/>
    <w:rsid w:val="009C1E1E"/>
    <w:rsid w:val="009C7503"/>
    <w:rsid w:val="009D7C35"/>
    <w:rsid w:val="009E37B9"/>
    <w:rsid w:val="009E4C6C"/>
    <w:rsid w:val="009E6DF6"/>
    <w:rsid w:val="009F2211"/>
    <w:rsid w:val="009F2ECF"/>
    <w:rsid w:val="009F40D3"/>
    <w:rsid w:val="009F6F20"/>
    <w:rsid w:val="009F7061"/>
    <w:rsid w:val="00A026B8"/>
    <w:rsid w:val="00A02F9E"/>
    <w:rsid w:val="00A04442"/>
    <w:rsid w:val="00A04CC8"/>
    <w:rsid w:val="00A06739"/>
    <w:rsid w:val="00A17055"/>
    <w:rsid w:val="00A20FD5"/>
    <w:rsid w:val="00A3266E"/>
    <w:rsid w:val="00A3743F"/>
    <w:rsid w:val="00A405DD"/>
    <w:rsid w:val="00A41248"/>
    <w:rsid w:val="00A42A36"/>
    <w:rsid w:val="00A42F31"/>
    <w:rsid w:val="00A449C0"/>
    <w:rsid w:val="00A4504E"/>
    <w:rsid w:val="00A46A42"/>
    <w:rsid w:val="00A52AD0"/>
    <w:rsid w:val="00A60AC0"/>
    <w:rsid w:val="00A62EA1"/>
    <w:rsid w:val="00A63725"/>
    <w:rsid w:val="00A640DA"/>
    <w:rsid w:val="00A77525"/>
    <w:rsid w:val="00A81DDD"/>
    <w:rsid w:val="00A8625B"/>
    <w:rsid w:val="00A9479C"/>
    <w:rsid w:val="00AA0B24"/>
    <w:rsid w:val="00AA4453"/>
    <w:rsid w:val="00AA6646"/>
    <w:rsid w:val="00AA715F"/>
    <w:rsid w:val="00AB6911"/>
    <w:rsid w:val="00AC2423"/>
    <w:rsid w:val="00AC3128"/>
    <w:rsid w:val="00AC3F86"/>
    <w:rsid w:val="00AD1BF5"/>
    <w:rsid w:val="00AD501F"/>
    <w:rsid w:val="00AD6EA4"/>
    <w:rsid w:val="00AD72DA"/>
    <w:rsid w:val="00AE0796"/>
    <w:rsid w:val="00AE10B1"/>
    <w:rsid w:val="00AF263D"/>
    <w:rsid w:val="00AF4A91"/>
    <w:rsid w:val="00B03479"/>
    <w:rsid w:val="00B03944"/>
    <w:rsid w:val="00B04437"/>
    <w:rsid w:val="00B07EEB"/>
    <w:rsid w:val="00B12B20"/>
    <w:rsid w:val="00B16684"/>
    <w:rsid w:val="00B201F0"/>
    <w:rsid w:val="00B239F0"/>
    <w:rsid w:val="00B25568"/>
    <w:rsid w:val="00B27EA5"/>
    <w:rsid w:val="00B308C9"/>
    <w:rsid w:val="00B31785"/>
    <w:rsid w:val="00B317CF"/>
    <w:rsid w:val="00B4299B"/>
    <w:rsid w:val="00B4333A"/>
    <w:rsid w:val="00B4759B"/>
    <w:rsid w:val="00B51315"/>
    <w:rsid w:val="00B53DD7"/>
    <w:rsid w:val="00B61807"/>
    <w:rsid w:val="00B64E06"/>
    <w:rsid w:val="00B67949"/>
    <w:rsid w:val="00B74B9B"/>
    <w:rsid w:val="00B77DD6"/>
    <w:rsid w:val="00B80611"/>
    <w:rsid w:val="00B8134D"/>
    <w:rsid w:val="00B9146D"/>
    <w:rsid w:val="00B931BC"/>
    <w:rsid w:val="00B93210"/>
    <w:rsid w:val="00B93C10"/>
    <w:rsid w:val="00B96105"/>
    <w:rsid w:val="00B96C95"/>
    <w:rsid w:val="00BA388D"/>
    <w:rsid w:val="00BA737F"/>
    <w:rsid w:val="00BB13C5"/>
    <w:rsid w:val="00BB1E3D"/>
    <w:rsid w:val="00BB254B"/>
    <w:rsid w:val="00BB2E2E"/>
    <w:rsid w:val="00BB4CB6"/>
    <w:rsid w:val="00BB52F6"/>
    <w:rsid w:val="00BB758D"/>
    <w:rsid w:val="00BC1602"/>
    <w:rsid w:val="00BC55EB"/>
    <w:rsid w:val="00BC6F5B"/>
    <w:rsid w:val="00BC7002"/>
    <w:rsid w:val="00BD29CA"/>
    <w:rsid w:val="00BD4256"/>
    <w:rsid w:val="00BE035C"/>
    <w:rsid w:val="00BE4CBB"/>
    <w:rsid w:val="00BE5096"/>
    <w:rsid w:val="00BE5985"/>
    <w:rsid w:val="00BE7F36"/>
    <w:rsid w:val="00BF31F3"/>
    <w:rsid w:val="00BF3FCA"/>
    <w:rsid w:val="00BF54DB"/>
    <w:rsid w:val="00C00B67"/>
    <w:rsid w:val="00C0575B"/>
    <w:rsid w:val="00C10853"/>
    <w:rsid w:val="00C131B9"/>
    <w:rsid w:val="00C13ABB"/>
    <w:rsid w:val="00C22457"/>
    <w:rsid w:val="00C233FC"/>
    <w:rsid w:val="00C30ABC"/>
    <w:rsid w:val="00C34E85"/>
    <w:rsid w:val="00C35BC5"/>
    <w:rsid w:val="00C404FF"/>
    <w:rsid w:val="00C411F2"/>
    <w:rsid w:val="00C42E7E"/>
    <w:rsid w:val="00C44D4D"/>
    <w:rsid w:val="00C45421"/>
    <w:rsid w:val="00C4579A"/>
    <w:rsid w:val="00C468C9"/>
    <w:rsid w:val="00C522BC"/>
    <w:rsid w:val="00C532E9"/>
    <w:rsid w:val="00C53552"/>
    <w:rsid w:val="00C53DA4"/>
    <w:rsid w:val="00C62574"/>
    <w:rsid w:val="00C66736"/>
    <w:rsid w:val="00C66D1C"/>
    <w:rsid w:val="00C67311"/>
    <w:rsid w:val="00C71138"/>
    <w:rsid w:val="00C75D03"/>
    <w:rsid w:val="00C8669C"/>
    <w:rsid w:val="00C8721A"/>
    <w:rsid w:val="00C94DE4"/>
    <w:rsid w:val="00C95B51"/>
    <w:rsid w:val="00CA130E"/>
    <w:rsid w:val="00CA1F61"/>
    <w:rsid w:val="00CA2EDB"/>
    <w:rsid w:val="00CA37A2"/>
    <w:rsid w:val="00CA3C0F"/>
    <w:rsid w:val="00CA3CC3"/>
    <w:rsid w:val="00CA6FAE"/>
    <w:rsid w:val="00CB0323"/>
    <w:rsid w:val="00CB3346"/>
    <w:rsid w:val="00CB4023"/>
    <w:rsid w:val="00CB7811"/>
    <w:rsid w:val="00CC5877"/>
    <w:rsid w:val="00CD0D4E"/>
    <w:rsid w:val="00CD0D7A"/>
    <w:rsid w:val="00CD197A"/>
    <w:rsid w:val="00CD4854"/>
    <w:rsid w:val="00CD637C"/>
    <w:rsid w:val="00CD6B92"/>
    <w:rsid w:val="00CD6BD3"/>
    <w:rsid w:val="00CD7A19"/>
    <w:rsid w:val="00CE1001"/>
    <w:rsid w:val="00CE1513"/>
    <w:rsid w:val="00CE2B1D"/>
    <w:rsid w:val="00CE5BA9"/>
    <w:rsid w:val="00CE649E"/>
    <w:rsid w:val="00CF0C6B"/>
    <w:rsid w:val="00CF1ADD"/>
    <w:rsid w:val="00CF2C9A"/>
    <w:rsid w:val="00CF3B80"/>
    <w:rsid w:val="00D06847"/>
    <w:rsid w:val="00D13E02"/>
    <w:rsid w:val="00D13E32"/>
    <w:rsid w:val="00D20677"/>
    <w:rsid w:val="00D23BC7"/>
    <w:rsid w:val="00D25385"/>
    <w:rsid w:val="00D31BE6"/>
    <w:rsid w:val="00D34855"/>
    <w:rsid w:val="00D37CA9"/>
    <w:rsid w:val="00D405CB"/>
    <w:rsid w:val="00D473C8"/>
    <w:rsid w:val="00D5162F"/>
    <w:rsid w:val="00D518BC"/>
    <w:rsid w:val="00D557DE"/>
    <w:rsid w:val="00D60331"/>
    <w:rsid w:val="00D678A6"/>
    <w:rsid w:val="00D67D32"/>
    <w:rsid w:val="00D83110"/>
    <w:rsid w:val="00D94D2F"/>
    <w:rsid w:val="00D95C50"/>
    <w:rsid w:val="00D97996"/>
    <w:rsid w:val="00DA1587"/>
    <w:rsid w:val="00DA2798"/>
    <w:rsid w:val="00DA637C"/>
    <w:rsid w:val="00DA639B"/>
    <w:rsid w:val="00DA7C9C"/>
    <w:rsid w:val="00DB0A49"/>
    <w:rsid w:val="00DB1CF4"/>
    <w:rsid w:val="00DB6E3C"/>
    <w:rsid w:val="00DC1027"/>
    <w:rsid w:val="00DC1B3C"/>
    <w:rsid w:val="00DC25EB"/>
    <w:rsid w:val="00DD04FB"/>
    <w:rsid w:val="00DD26AE"/>
    <w:rsid w:val="00DD2B55"/>
    <w:rsid w:val="00DD46CC"/>
    <w:rsid w:val="00DD540E"/>
    <w:rsid w:val="00DE1269"/>
    <w:rsid w:val="00DE1A12"/>
    <w:rsid w:val="00DE1A32"/>
    <w:rsid w:val="00DE1DC2"/>
    <w:rsid w:val="00DE4761"/>
    <w:rsid w:val="00DE70BE"/>
    <w:rsid w:val="00DF3B41"/>
    <w:rsid w:val="00DF3EF2"/>
    <w:rsid w:val="00E01709"/>
    <w:rsid w:val="00E035A2"/>
    <w:rsid w:val="00E050DC"/>
    <w:rsid w:val="00E07C2A"/>
    <w:rsid w:val="00E16940"/>
    <w:rsid w:val="00E210D3"/>
    <w:rsid w:val="00E216B9"/>
    <w:rsid w:val="00E21B98"/>
    <w:rsid w:val="00E2334E"/>
    <w:rsid w:val="00E23380"/>
    <w:rsid w:val="00E23449"/>
    <w:rsid w:val="00E2407A"/>
    <w:rsid w:val="00E256D9"/>
    <w:rsid w:val="00E25DD8"/>
    <w:rsid w:val="00E27C57"/>
    <w:rsid w:val="00E300DB"/>
    <w:rsid w:val="00E31528"/>
    <w:rsid w:val="00E33E28"/>
    <w:rsid w:val="00E34EE3"/>
    <w:rsid w:val="00E360CA"/>
    <w:rsid w:val="00E40726"/>
    <w:rsid w:val="00E41967"/>
    <w:rsid w:val="00E45159"/>
    <w:rsid w:val="00E46E4A"/>
    <w:rsid w:val="00E5526A"/>
    <w:rsid w:val="00E55722"/>
    <w:rsid w:val="00E56625"/>
    <w:rsid w:val="00E56C86"/>
    <w:rsid w:val="00E56EB2"/>
    <w:rsid w:val="00E57E4C"/>
    <w:rsid w:val="00E6155B"/>
    <w:rsid w:val="00E61570"/>
    <w:rsid w:val="00E61599"/>
    <w:rsid w:val="00E61AC8"/>
    <w:rsid w:val="00E632B6"/>
    <w:rsid w:val="00E632DD"/>
    <w:rsid w:val="00E670FC"/>
    <w:rsid w:val="00E67F30"/>
    <w:rsid w:val="00E70A3C"/>
    <w:rsid w:val="00E76EA3"/>
    <w:rsid w:val="00E824DC"/>
    <w:rsid w:val="00E8436E"/>
    <w:rsid w:val="00E858CC"/>
    <w:rsid w:val="00E86BA9"/>
    <w:rsid w:val="00EA257A"/>
    <w:rsid w:val="00EA30D7"/>
    <w:rsid w:val="00EA655B"/>
    <w:rsid w:val="00EA7FE0"/>
    <w:rsid w:val="00EB0709"/>
    <w:rsid w:val="00EB2F5A"/>
    <w:rsid w:val="00EB3C4E"/>
    <w:rsid w:val="00EB48CB"/>
    <w:rsid w:val="00EC06F8"/>
    <w:rsid w:val="00EC1815"/>
    <w:rsid w:val="00EC4373"/>
    <w:rsid w:val="00ED159A"/>
    <w:rsid w:val="00ED5060"/>
    <w:rsid w:val="00ED6F42"/>
    <w:rsid w:val="00EE0757"/>
    <w:rsid w:val="00EE292A"/>
    <w:rsid w:val="00EE3913"/>
    <w:rsid w:val="00EE4C72"/>
    <w:rsid w:val="00EE6E7D"/>
    <w:rsid w:val="00EE77ED"/>
    <w:rsid w:val="00EF301B"/>
    <w:rsid w:val="00EF4ECF"/>
    <w:rsid w:val="00EF7B08"/>
    <w:rsid w:val="00F00032"/>
    <w:rsid w:val="00F00AA1"/>
    <w:rsid w:val="00F0334B"/>
    <w:rsid w:val="00F06734"/>
    <w:rsid w:val="00F073E4"/>
    <w:rsid w:val="00F10B15"/>
    <w:rsid w:val="00F111FD"/>
    <w:rsid w:val="00F15618"/>
    <w:rsid w:val="00F21BE1"/>
    <w:rsid w:val="00F2262D"/>
    <w:rsid w:val="00F23CD6"/>
    <w:rsid w:val="00F24621"/>
    <w:rsid w:val="00F26D51"/>
    <w:rsid w:val="00F30E87"/>
    <w:rsid w:val="00F359F5"/>
    <w:rsid w:val="00F3645F"/>
    <w:rsid w:val="00F36F90"/>
    <w:rsid w:val="00F42069"/>
    <w:rsid w:val="00F43B57"/>
    <w:rsid w:val="00F465FC"/>
    <w:rsid w:val="00F61018"/>
    <w:rsid w:val="00F61525"/>
    <w:rsid w:val="00F6376F"/>
    <w:rsid w:val="00F67AEA"/>
    <w:rsid w:val="00F67B39"/>
    <w:rsid w:val="00F70B0C"/>
    <w:rsid w:val="00F77983"/>
    <w:rsid w:val="00F77E25"/>
    <w:rsid w:val="00F80C7D"/>
    <w:rsid w:val="00F82EF5"/>
    <w:rsid w:val="00F84555"/>
    <w:rsid w:val="00F85AB4"/>
    <w:rsid w:val="00F8600A"/>
    <w:rsid w:val="00F91D7A"/>
    <w:rsid w:val="00FA0DA7"/>
    <w:rsid w:val="00FA14DF"/>
    <w:rsid w:val="00FA1E98"/>
    <w:rsid w:val="00FA2E02"/>
    <w:rsid w:val="00FA6DE8"/>
    <w:rsid w:val="00FB016F"/>
    <w:rsid w:val="00FB1E09"/>
    <w:rsid w:val="00FB55BC"/>
    <w:rsid w:val="00FB5D5E"/>
    <w:rsid w:val="00FC0D64"/>
    <w:rsid w:val="00FC1147"/>
    <w:rsid w:val="00FC689D"/>
    <w:rsid w:val="00FC77B1"/>
    <w:rsid w:val="00FD3A72"/>
    <w:rsid w:val="00FD6871"/>
    <w:rsid w:val="00FE40B1"/>
    <w:rsid w:val="00FE6CB8"/>
    <w:rsid w:val="00FF01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8B5"/>
    <w:pPr>
      <w:spacing w:after="200" w:line="276" w:lineRule="auto"/>
    </w:pPr>
    <w:rPr>
      <w:sz w:val="22"/>
      <w:szCs w:val="22"/>
      <w:lang w:val="en-IN"/>
    </w:rPr>
  </w:style>
  <w:style w:type="paragraph" w:styleId="Heading4">
    <w:name w:val="heading 4"/>
    <w:basedOn w:val="Normal"/>
    <w:link w:val="Heading4Char"/>
    <w:uiPriority w:val="9"/>
    <w:qFormat/>
    <w:rsid w:val="00CA3CC3"/>
    <w:pPr>
      <w:spacing w:before="100" w:beforeAutospacing="1" w:after="100" w:afterAutospacing="1" w:line="240" w:lineRule="auto"/>
      <w:outlineLvl w:val="3"/>
    </w:pPr>
    <w:rPr>
      <w:rFonts w:ascii="Times New Roman" w:eastAsia="Times New Roman" w:hAnsi="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0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53552"/>
    <w:pPr>
      <w:spacing w:before="100" w:beforeAutospacing="1" w:after="100" w:afterAutospacing="1" w:line="240" w:lineRule="auto"/>
    </w:pPr>
    <w:rPr>
      <w:rFonts w:ascii="Times New Roman" w:eastAsia="Times New Roman" w:hAnsi="Times New Roman"/>
      <w:sz w:val="24"/>
      <w:szCs w:val="24"/>
      <w:lang w:eastAsia="en-IN"/>
    </w:rPr>
  </w:style>
  <w:style w:type="character" w:styleId="Hyperlink">
    <w:name w:val="Hyperlink"/>
    <w:uiPriority w:val="99"/>
    <w:unhideWhenUsed/>
    <w:rsid w:val="00C53552"/>
    <w:rPr>
      <w:color w:val="0000FF"/>
      <w:u w:val="single"/>
    </w:rPr>
  </w:style>
  <w:style w:type="paragraph" w:styleId="ListParagraph">
    <w:name w:val="List Paragraph"/>
    <w:basedOn w:val="Normal"/>
    <w:uiPriority w:val="34"/>
    <w:qFormat/>
    <w:rsid w:val="00E035A2"/>
    <w:pPr>
      <w:ind w:left="720"/>
      <w:contextualSpacing/>
    </w:pPr>
  </w:style>
  <w:style w:type="character" w:customStyle="1" w:styleId="apple-converted-space">
    <w:name w:val="apple-converted-space"/>
    <w:basedOn w:val="DefaultParagraphFont"/>
    <w:rsid w:val="00CD197A"/>
  </w:style>
  <w:style w:type="character" w:customStyle="1" w:styleId="Heading4Char">
    <w:name w:val="Heading 4 Char"/>
    <w:link w:val="Heading4"/>
    <w:uiPriority w:val="9"/>
    <w:rsid w:val="00CA3CC3"/>
    <w:rPr>
      <w:rFonts w:ascii="Times New Roman" w:eastAsia="Times New Roman" w:hAnsi="Times New Roman" w:cs="Times New Roman"/>
      <w:b/>
      <w:bCs/>
      <w:sz w:val="24"/>
      <w:szCs w:val="24"/>
      <w:lang w:eastAsia="en-IN"/>
    </w:rPr>
  </w:style>
  <w:style w:type="character" w:styleId="Strong">
    <w:name w:val="Strong"/>
    <w:uiPriority w:val="22"/>
    <w:qFormat/>
    <w:rsid w:val="00CA3CC3"/>
    <w:rPr>
      <w:b/>
      <w:bCs/>
    </w:rPr>
  </w:style>
  <w:style w:type="character" w:customStyle="1" w:styleId="inr">
    <w:name w:val="inr"/>
    <w:basedOn w:val="DefaultParagraphFont"/>
    <w:rsid w:val="00CA3CC3"/>
  </w:style>
  <w:style w:type="paragraph" w:styleId="z-TopofForm">
    <w:name w:val="HTML Top of Form"/>
    <w:basedOn w:val="Normal"/>
    <w:next w:val="Normal"/>
    <w:link w:val="z-TopofFormChar"/>
    <w:hidden/>
    <w:uiPriority w:val="99"/>
    <w:semiHidden/>
    <w:unhideWhenUsed/>
    <w:rsid w:val="00CA3CC3"/>
    <w:pPr>
      <w:pBdr>
        <w:bottom w:val="single" w:sz="6" w:space="1" w:color="auto"/>
      </w:pBdr>
      <w:spacing w:after="0" w:line="240" w:lineRule="auto"/>
      <w:jc w:val="center"/>
    </w:pPr>
    <w:rPr>
      <w:rFonts w:ascii="Arial" w:eastAsia="Times New Roman" w:hAnsi="Arial"/>
      <w:vanish/>
      <w:sz w:val="16"/>
      <w:szCs w:val="16"/>
      <w:lang w:eastAsia="en-IN"/>
    </w:rPr>
  </w:style>
  <w:style w:type="character" w:customStyle="1" w:styleId="z-TopofFormChar">
    <w:name w:val="z-Top of Form Char"/>
    <w:link w:val="z-TopofForm"/>
    <w:uiPriority w:val="99"/>
    <w:semiHidden/>
    <w:rsid w:val="00CA3CC3"/>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CA3CC3"/>
    <w:pPr>
      <w:pBdr>
        <w:top w:val="single" w:sz="6" w:space="1" w:color="auto"/>
      </w:pBdr>
      <w:spacing w:after="0" w:line="240" w:lineRule="auto"/>
      <w:jc w:val="center"/>
    </w:pPr>
    <w:rPr>
      <w:rFonts w:ascii="Arial" w:eastAsia="Times New Roman" w:hAnsi="Arial"/>
      <w:vanish/>
      <w:sz w:val="16"/>
      <w:szCs w:val="16"/>
      <w:lang w:eastAsia="en-IN"/>
    </w:rPr>
  </w:style>
  <w:style w:type="character" w:customStyle="1" w:styleId="z-BottomofFormChar">
    <w:name w:val="z-Bottom of Form Char"/>
    <w:link w:val="z-BottomofForm"/>
    <w:uiPriority w:val="99"/>
    <w:semiHidden/>
    <w:rsid w:val="00CA3CC3"/>
    <w:rPr>
      <w:rFonts w:ascii="Arial" w:eastAsia="Times New Roman" w:hAnsi="Arial" w:cs="Arial"/>
      <w:vanish/>
      <w:sz w:val="16"/>
      <w:szCs w:val="16"/>
      <w:lang w:eastAsia="en-IN"/>
    </w:rPr>
  </w:style>
  <w:style w:type="character" w:styleId="HTMLCite">
    <w:name w:val="HTML Cite"/>
    <w:uiPriority w:val="99"/>
    <w:semiHidden/>
    <w:unhideWhenUsed/>
    <w:rsid w:val="00CA3CC3"/>
    <w:rPr>
      <w:i/>
      <w:iCs/>
    </w:rPr>
  </w:style>
  <w:style w:type="paragraph" w:styleId="BalloonText">
    <w:name w:val="Balloon Text"/>
    <w:basedOn w:val="Normal"/>
    <w:link w:val="BalloonTextChar"/>
    <w:uiPriority w:val="99"/>
    <w:semiHidden/>
    <w:unhideWhenUsed/>
    <w:rsid w:val="00CA3CC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A3CC3"/>
    <w:rPr>
      <w:rFonts w:ascii="Tahoma" w:hAnsi="Tahoma" w:cs="Tahoma"/>
      <w:sz w:val="16"/>
      <w:szCs w:val="16"/>
    </w:rPr>
  </w:style>
  <w:style w:type="paragraph" w:customStyle="1" w:styleId="Default">
    <w:name w:val="Default"/>
    <w:rsid w:val="00442E4B"/>
    <w:pPr>
      <w:autoSpaceDE w:val="0"/>
      <w:autoSpaceDN w:val="0"/>
      <w:adjustRightInd w:val="0"/>
    </w:pPr>
    <w:rPr>
      <w:rFonts w:cs="Calibri"/>
      <w:color w:val="000000"/>
      <w:sz w:val="24"/>
      <w:szCs w:val="24"/>
      <w:lang w:val="en-IN"/>
    </w:rPr>
  </w:style>
  <w:style w:type="paragraph" w:styleId="NoSpacing">
    <w:name w:val="No Spacing"/>
    <w:link w:val="NoSpacingChar"/>
    <w:uiPriority w:val="1"/>
    <w:qFormat/>
    <w:rsid w:val="0074331E"/>
    <w:rPr>
      <w:rFonts w:eastAsia="MS Mincho"/>
      <w:sz w:val="22"/>
      <w:szCs w:val="22"/>
      <w:lang w:eastAsia="ja-JP"/>
    </w:rPr>
  </w:style>
  <w:style w:type="character" w:customStyle="1" w:styleId="NoSpacingChar">
    <w:name w:val="No Spacing Char"/>
    <w:link w:val="NoSpacing"/>
    <w:uiPriority w:val="1"/>
    <w:rsid w:val="0074331E"/>
    <w:rPr>
      <w:rFonts w:eastAsia="MS Mincho"/>
      <w:sz w:val="22"/>
      <w:szCs w:val="22"/>
      <w:lang w:val="en-US" w:eastAsia="ja-JP" w:bidi="ar-SA"/>
    </w:rPr>
  </w:style>
  <w:style w:type="paragraph" w:styleId="Header">
    <w:name w:val="header"/>
    <w:basedOn w:val="Normal"/>
    <w:link w:val="HeaderChar"/>
    <w:uiPriority w:val="99"/>
    <w:unhideWhenUsed/>
    <w:rsid w:val="00195843"/>
    <w:pPr>
      <w:tabs>
        <w:tab w:val="center" w:pos="4680"/>
        <w:tab w:val="right" w:pos="9360"/>
      </w:tabs>
    </w:pPr>
  </w:style>
  <w:style w:type="character" w:customStyle="1" w:styleId="HeaderChar">
    <w:name w:val="Header Char"/>
    <w:link w:val="Header"/>
    <w:uiPriority w:val="99"/>
    <w:rsid w:val="00195843"/>
    <w:rPr>
      <w:sz w:val="22"/>
      <w:szCs w:val="22"/>
      <w:lang w:val="en-IN"/>
    </w:rPr>
  </w:style>
  <w:style w:type="paragraph" w:styleId="Footer">
    <w:name w:val="footer"/>
    <w:basedOn w:val="Normal"/>
    <w:link w:val="FooterChar"/>
    <w:uiPriority w:val="99"/>
    <w:unhideWhenUsed/>
    <w:rsid w:val="00195843"/>
    <w:pPr>
      <w:tabs>
        <w:tab w:val="center" w:pos="4680"/>
        <w:tab w:val="right" w:pos="9360"/>
      </w:tabs>
    </w:pPr>
  </w:style>
  <w:style w:type="character" w:customStyle="1" w:styleId="FooterChar">
    <w:name w:val="Footer Char"/>
    <w:link w:val="Footer"/>
    <w:uiPriority w:val="99"/>
    <w:rsid w:val="00195843"/>
    <w:rPr>
      <w:sz w:val="22"/>
      <w:szCs w:val="22"/>
      <w:lang w:val="en-IN"/>
    </w:rPr>
  </w:style>
</w:styles>
</file>

<file path=word/webSettings.xml><?xml version="1.0" encoding="utf-8"?>
<w:webSettings xmlns:r="http://schemas.openxmlformats.org/officeDocument/2006/relationships" xmlns:w="http://schemas.openxmlformats.org/wordprocessingml/2006/main">
  <w:divs>
    <w:div w:id="85225258">
      <w:bodyDiv w:val="1"/>
      <w:marLeft w:val="0"/>
      <w:marRight w:val="0"/>
      <w:marTop w:val="0"/>
      <w:marBottom w:val="0"/>
      <w:divBdr>
        <w:top w:val="none" w:sz="0" w:space="0" w:color="auto"/>
        <w:left w:val="none" w:sz="0" w:space="0" w:color="auto"/>
        <w:bottom w:val="none" w:sz="0" w:space="0" w:color="auto"/>
        <w:right w:val="none" w:sz="0" w:space="0" w:color="auto"/>
      </w:divBdr>
      <w:divsChild>
        <w:div w:id="1693023741">
          <w:marLeft w:val="0"/>
          <w:marRight w:val="0"/>
          <w:marTop w:val="0"/>
          <w:marBottom w:val="0"/>
          <w:divBdr>
            <w:top w:val="none" w:sz="0" w:space="0" w:color="auto"/>
            <w:left w:val="none" w:sz="0" w:space="0" w:color="auto"/>
            <w:bottom w:val="none" w:sz="0" w:space="0" w:color="auto"/>
            <w:right w:val="none" w:sz="0" w:space="0" w:color="auto"/>
          </w:divBdr>
          <w:divsChild>
            <w:div w:id="1631010676">
              <w:marLeft w:val="0"/>
              <w:marRight w:val="0"/>
              <w:marTop w:val="0"/>
              <w:marBottom w:val="0"/>
              <w:divBdr>
                <w:top w:val="none" w:sz="0" w:space="0" w:color="auto"/>
                <w:left w:val="none" w:sz="0" w:space="0" w:color="auto"/>
                <w:bottom w:val="none" w:sz="0" w:space="0" w:color="auto"/>
                <w:right w:val="none" w:sz="0" w:space="0" w:color="auto"/>
              </w:divBdr>
              <w:divsChild>
                <w:div w:id="1900896839">
                  <w:marLeft w:val="0"/>
                  <w:marRight w:val="0"/>
                  <w:marTop w:val="0"/>
                  <w:marBottom w:val="0"/>
                  <w:divBdr>
                    <w:top w:val="none" w:sz="0" w:space="0" w:color="auto"/>
                    <w:left w:val="none" w:sz="0" w:space="0" w:color="auto"/>
                    <w:bottom w:val="none" w:sz="0" w:space="0" w:color="auto"/>
                    <w:right w:val="none" w:sz="0" w:space="0" w:color="auto"/>
                  </w:divBdr>
                  <w:divsChild>
                    <w:div w:id="1149980056">
                      <w:marLeft w:val="0"/>
                      <w:marRight w:val="0"/>
                      <w:marTop w:val="0"/>
                      <w:marBottom w:val="0"/>
                      <w:divBdr>
                        <w:top w:val="none" w:sz="0" w:space="0" w:color="auto"/>
                        <w:left w:val="none" w:sz="0" w:space="0" w:color="auto"/>
                        <w:bottom w:val="none" w:sz="0" w:space="0" w:color="auto"/>
                        <w:right w:val="none" w:sz="0" w:space="0" w:color="auto"/>
                      </w:divBdr>
                      <w:divsChild>
                        <w:div w:id="1132598335">
                          <w:marLeft w:val="0"/>
                          <w:marRight w:val="0"/>
                          <w:marTop w:val="0"/>
                          <w:marBottom w:val="0"/>
                          <w:divBdr>
                            <w:top w:val="none" w:sz="0" w:space="0" w:color="auto"/>
                            <w:left w:val="none" w:sz="0" w:space="0" w:color="auto"/>
                            <w:bottom w:val="none" w:sz="0" w:space="0" w:color="auto"/>
                            <w:right w:val="none" w:sz="0" w:space="0" w:color="auto"/>
                          </w:divBdr>
                          <w:divsChild>
                            <w:div w:id="1302536319">
                              <w:marLeft w:val="0"/>
                              <w:marRight w:val="0"/>
                              <w:marTop w:val="0"/>
                              <w:marBottom w:val="0"/>
                              <w:divBdr>
                                <w:top w:val="none" w:sz="0" w:space="0" w:color="auto"/>
                                <w:left w:val="none" w:sz="0" w:space="0" w:color="auto"/>
                                <w:bottom w:val="none" w:sz="0" w:space="0" w:color="auto"/>
                                <w:right w:val="none" w:sz="0" w:space="0" w:color="auto"/>
                              </w:divBdr>
                              <w:divsChild>
                                <w:div w:id="1216813620">
                                  <w:marLeft w:val="0"/>
                                  <w:marRight w:val="0"/>
                                  <w:marTop w:val="240"/>
                                  <w:marBottom w:val="240"/>
                                  <w:divBdr>
                                    <w:top w:val="none" w:sz="0" w:space="0" w:color="auto"/>
                                    <w:left w:val="none" w:sz="0" w:space="0" w:color="auto"/>
                                    <w:bottom w:val="none" w:sz="0" w:space="0" w:color="auto"/>
                                    <w:right w:val="none" w:sz="0" w:space="0" w:color="auto"/>
                                  </w:divBdr>
                                  <w:divsChild>
                                    <w:div w:id="1615820977">
                                      <w:marLeft w:val="0"/>
                                      <w:marRight w:val="0"/>
                                      <w:marTop w:val="0"/>
                                      <w:marBottom w:val="0"/>
                                      <w:divBdr>
                                        <w:top w:val="none" w:sz="0" w:space="0" w:color="auto"/>
                                        <w:left w:val="none" w:sz="0" w:space="0" w:color="auto"/>
                                        <w:bottom w:val="none" w:sz="0" w:space="0" w:color="auto"/>
                                        <w:right w:val="none" w:sz="0" w:space="0" w:color="auto"/>
                                      </w:divBdr>
                                      <w:divsChild>
                                        <w:div w:id="447041407">
                                          <w:marLeft w:val="0"/>
                                          <w:marRight w:val="0"/>
                                          <w:marTop w:val="0"/>
                                          <w:marBottom w:val="0"/>
                                          <w:divBdr>
                                            <w:top w:val="none" w:sz="0" w:space="0" w:color="auto"/>
                                            <w:left w:val="none" w:sz="0" w:space="0" w:color="auto"/>
                                            <w:bottom w:val="none" w:sz="0" w:space="0" w:color="auto"/>
                                            <w:right w:val="none" w:sz="0" w:space="0" w:color="auto"/>
                                          </w:divBdr>
                                        </w:div>
                                        <w:div w:id="1159808918">
                                          <w:marLeft w:val="0"/>
                                          <w:marRight w:val="0"/>
                                          <w:marTop w:val="0"/>
                                          <w:marBottom w:val="0"/>
                                          <w:divBdr>
                                            <w:top w:val="none" w:sz="0" w:space="0" w:color="auto"/>
                                            <w:left w:val="none" w:sz="0" w:space="0" w:color="auto"/>
                                            <w:bottom w:val="none" w:sz="0" w:space="0" w:color="auto"/>
                                            <w:right w:val="none" w:sz="0" w:space="0" w:color="auto"/>
                                          </w:divBdr>
                                        </w:div>
                                        <w:div w:id="1371613092">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90374818">
                                          <w:marLeft w:val="0"/>
                                          <w:marRight w:val="0"/>
                                          <w:marTop w:val="0"/>
                                          <w:marBottom w:val="0"/>
                                          <w:divBdr>
                                            <w:top w:val="none" w:sz="0" w:space="0" w:color="auto"/>
                                            <w:left w:val="none" w:sz="0" w:space="0" w:color="auto"/>
                                            <w:bottom w:val="none" w:sz="0" w:space="0" w:color="auto"/>
                                            <w:right w:val="none" w:sz="0" w:space="0" w:color="auto"/>
                                          </w:divBdr>
                                        </w:div>
                                        <w:div w:id="17031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955662">
      <w:bodyDiv w:val="1"/>
      <w:marLeft w:val="0"/>
      <w:marRight w:val="0"/>
      <w:marTop w:val="0"/>
      <w:marBottom w:val="0"/>
      <w:divBdr>
        <w:top w:val="none" w:sz="0" w:space="0" w:color="auto"/>
        <w:left w:val="none" w:sz="0" w:space="0" w:color="auto"/>
        <w:bottom w:val="none" w:sz="0" w:space="0" w:color="auto"/>
        <w:right w:val="none" w:sz="0" w:space="0" w:color="auto"/>
      </w:divBdr>
    </w:div>
    <w:div w:id="416555137">
      <w:bodyDiv w:val="1"/>
      <w:marLeft w:val="0"/>
      <w:marRight w:val="0"/>
      <w:marTop w:val="0"/>
      <w:marBottom w:val="0"/>
      <w:divBdr>
        <w:top w:val="none" w:sz="0" w:space="0" w:color="auto"/>
        <w:left w:val="none" w:sz="0" w:space="0" w:color="auto"/>
        <w:bottom w:val="none" w:sz="0" w:space="0" w:color="auto"/>
        <w:right w:val="none" w:sz="0" w:space="0" w:color="auto"/>
      </w:divBdr>
      <w:divsChild>
        <w:div w:id="312222752">
          <w:marLeft w:val="0"/>
          <w:marRight w:val="0"/>
          <w:marTop w:val="0"/>
          <w:marBottom w:val="0"/>
          <w:divBdr>
            <w:top w:val="single" w:sz="24" w:space="0" w:color="C4DBEC"/>
            <w:left w:val="single" w:sz="24" w:space="0" w:color="C4DBEC"/>
            <w:bottom w:val="single" w:sz="24" w:space="0" w:color="C4DBEC"/>
            <w:right w:val="single" w:sz="24" w:space="0" w:color="C4DBEC"/>
          </w:divBdr>
          <w:divsChild>
            <w:div w:id="617956104">
              <w:marLeft w:val="-15"/>
              <w:marRight w:val="0"/>
              <w:marTop w:val="0"/>
              <w:marBottom w:val="0"/>
              <w:divBdr>
                <w:top w:val="single" w:sz="24" w:space="0" w:color="FFFFFF"/>
                <w:left w:val="single" w:sz="24" w:space="0" w:color="FFFFFF"/>
                <w:bottom w:val="single" w:sz="24" w:space="0" w:color="FFFFFF"/>
                <w:right w:val="single" w:sz="24" w:space="0" w:color="FFFFFF"/>
              </w:divBdr>
              <w:divsChild>
                <w:div w:id="1686125907">
                  <w:marLeft w:val="0"/>
                  <w:marRight w:val="300"/>
                  <w:marTop w:val="0"/>
                  <w:marBottom w:val="0"/>
                  <w:divBdr>
                    <w:top w:val="none" w:sz="0" w:space="0" w:color="auto"/>
                    <w:left w:val="none" w:sz="0" w:space="0" w:color="auto"/>
                    <w:bottom w:val="none" w:sz="0" w:space="0" w:color="auto"/>
                    <w:right w:val="none" w:sz="0" w:space="0" w:color="auto"/>
                  </w:divBdr>
                  <w:divsChild>
                    <w:div w:id="742752021">
                      <w:marLeft w:val="0"/>
                      <w:marRight w:val="0"/>
                      <w:marTop w:val="0"/>
                      <w:marBottom w:val="0"/>
                      <w:divBdr>
                        <w:top w:val="none" w:sz="0" w:space="0" w:color="auto"/>
                        <w:left w:val="none" w:sz="0" w:space="2" w:color="auto"/>
                        <w:bottom w:val="single" w:sz="6" w:space="0" w:color="ADC9D0"/>
                        <w:right w:val="none" w:sz="0" w:space="2" w:color="auto"/>
                      </w:divBdr>
                    </w:div>
                  </w:divsChild>
                </w:div>
              </w:divsChild>
            </w:div>
            <w:div w:id="820971292">
              <w:marLeft w:val="0"/>
              <w:marRight w:val="0"/>
              <w:marTop w:val="0"/>
              <w:marBottom w:val="0"/>
              <w:divBdr>
                <w:top w:val="none" w:sz="0" w:space="0" w:color="auto"/>
                <w:left w:val="none" w:sz="0" w:space="0" w:color="auto"/>
                <w:bottom w:val="none" w:sz="0" w:space="0" w:color="auto"/>
                <w:right w:val="none" w:sz="0" w:space="0" w:color="auto"/>
              </w:divBdr>
            </w:div>
            <w:div w:id="1093865393">
              <w:marLeft w:val="0"/>
              <w:marRight w:val="0"/>
              <w:marTop w:val="0"/>
              <w:marBottom w:val="0"/>
              <w:divBdr>
                <w:top w:val="none" w:sz="0" w:space="0" w:color="auto"/>
                <w:left w:val="none" w:sz="0" w:space="0" w:color="auto"/>
                <w:bottom w:val="none" w:sz="0" w:space="0" w:color="auto"/>
                <w:right w:val="none" w:sz="0" w:space="0" w:color="auto"/>
              </w:divBdr>
            </w:div>
          </w:divsChild>
        </w:div>
        <w:div w:id="806900285">
          <w:marLeft w:val="0"/>
          <w:marRight w:val="0"/>
          <w:marTop w:val="0"/>
          <w:marBottom w:val="0"/>
          <w:divBdr>
            <w:top w:val="single" w:sz="24" w:space="0" w:color="C4DBEC"/>
            <w:left w:val="single" w:sz="24" w:space="0" w:color="C4DBEC"/>
            <w:bottom w:val="single" w:sz="24" w:space="0" w:color="C4DBEC"/>
            <w:right w:val="single" w:sz="24" w:space="0" w:color="C4DBEC"/>
          </w:divBdr>
          <w:divsChild>
            <w:div w:id="1768236836">
              <w:marLeft w:val="0"/>
              <w:marRight w:val="0"/>
              <w:marTop w:val="900"/>
              <w:marBottom w:val="0"/>
              <w:divBdr>
                <w:top w:val="none" w:sz="0" w:space="8" w:color="auto"/>
                <w:left w:val="none" w:sz="0" w:space="8" w:color="auto"/>
                <w:bottom w:val="none" w:sz="0" w:space="8" w:color="auto"/>
                <w:right w:val="none" w:sz="0" w:space="8" w:color="auto"/>
              </w:divBdr>
            </w:div>
          </w:divsChild>
        </w:div>
        <w:div w:id="960763121">
          <w:marLeft w:val="0"/>
          <w:marRight w:val="0"/>
          <w:marTop w:val="0"/>
          <w:marBottom w:val="0"/>
          <w:divBdr>
            <w:top w:val="single" w:sz="24" w:space="0" w:color="C4DBEC"/>
            <w:left w:val="single" w:sz="24" w:space="0" w:color="C4DBEC"/>
            <w:bottom w:val="single" w:sz="24" w:space="0" w:color="C4DBEC"/>
            <w:right w:val="single" w:sz="24" w:space="0" w:color="C4DBEC"/>
          </w:divBdr>
          <w:divsChild>
            <w:div w:id="1520856447">
              <w:marLeft w:val="300"/>
              <w:marRight w:val="0"/>
              <w:marTop w:val="300"/>
              <w:marBottom w:val="0"/>
              <w:divBdr>
                <w:top w:val="none" w:sz="0" w:space="0" w:color="auto"/>
                <w:left w:val="none" w:sz="0" w:space="11" w:color="auto"/>
                <w:bottom w:val="none" w:sz="0" w:space="0" w:color="auto"/>
                <w:right w:val="none" w:sz="0" w:space="11" w:color="auto"/>
              </w:divBdr>
              <w:divsChild>
                <w:div w:id="1275673333">
                  <w:marLeft w:val="600"/>
                  <w:marRight w:val="150"/>
                  <w:marTop w:val="300"/>
                  <w:marBottom w:val="300"/>
                  <w:divBdr>
                    <w:top w:val="none" w:sz="0" w:space="0" w:color="auto"/>
                    <w:left w:val="none" w:sz="0" w:space="0" w:color="auto"/>
                    <w:bottom w:val="none" w:sz="0" w:space="0" w:color="auto"/>
                    <w:right w:val="none" w:sz="0" w:space="0" w:color="auto"/>
                  </w:divBdr>
                </w:div>
              </w:divsChild>
            </w:div>
            <w:div w:id="1741828311">
              <w:marLeft w:val="435"/>
              <w:marRight w:val="0"/>
              <w:marTop w:val="180"/>
              <w:marBottom w:val="180"/>
              <w:divBdr>
                <w:top w:val="single" w:sz="6" w:space="3" w:color="A8BDBD"/>
                <w:left w:val="single" w:sz="2" w:space="0" w:color="A8BDBD"/>
                <w:bottom w:val="single" w:sz="6" w:space="3" w:color="A8BDBD"/>
                <w:right w:val="single" w:sz="2" w:space="0" w:color="A8BDBD"/>
              </w:divBdr>
              <w:divsChild>
                <w:div w:id="945113489">
                  <w:marLeft w:val="75"/>
                  <w:marRight w:val="300"/>
                  <w:marTop w:val="75"/>
                  <w:marBottom w:val="75"/>
                  <w:divBdr>
                    <w:top w:val="none" w:sz="0" w:space="0" w:color="auto"/>
                    <w:left w:val="none" w:sz="0" w:space="0" w:color="auto"/>
                    <w:bottom w:val="none" w:sz="0" w:space="0" w:color="auto"/>
                    <w:right w:val="none" w:sz="0" w:space="0" w:color="auto"/>
                  </w:divBdr>
                  <w:divsChild>
                    <w:div w:id="214240355">
                      <w:marLeft w:val="0"/>
                      <w:marRight w:val="0"/>
                      <w:marTop w:val="0"/>
                      <w:marBottom w:val="0"/>
                      <w:divBdr>
                        <w:top w:val="none" w:sz="0" w:space="0" w:color="auto"/>
                        <w:left w:val="none" w:sz="0" w:space="0" w:color="auto"/>
                        <w:bottom w:val="none" w:sz="0" w:space="0" w:color="auto"/>
                        <w:right w:val="none" w:sz="0" w:space="0" w:color="auto"/>
                      </w:divBdr>
                    </w:div>
                    <w:div w:id="14478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5485">
          <w:marLeft w:val="0"/>
          <w:marRight w:val="0"/>
          <w:marTop w:val="0"/>
          <w:marBottom w:val="0"/>
          <w:divBdr>
            <w:top w:val="single" w:sz="24" w:space="0" w:color="C4DBEC"/>
            <w:left w:val="single" w:sz="24" w:space="0" w:color="C4DBEC"/>
            <w:bottom w:val="single" w:sz="24" w:space="0" w:color="C4DBEC"/>
            <w:right w:val="single" w:sz="24" w:space="0" w:color="C4DBE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ipurportal.mn.gov.in/portal/portal/StatePortal/defa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ipurtenders.gov.in" TargetMode="External"/><Relationship Id="rId5" Type="http://schemas.openxmlformats.org/officeDocument/2006/relationships/webSettings" Target="webSettings.xml"/><Relationship Id="rId10" Type="http://schemas.openxmlformats.org/officeDocument/2006/relationships/hyperlink" Target="mailto:manipurtsm@gmail.com" TargetMode="External"/><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69A01-7AF9-4402-B3D7-10A60941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2758</Words>
  <Characters>15726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Request For Proposal</vt:lpstr>
    </vt:vector>
  </TitlesOfParts>
  <Company>Manipur Housing and Urban Development</Company>
  <LinksUpToDate>false</LinksUpToDate>
  <CharactersWithSpaces>18448</CharactersWithSpaces>
  <SharedDoc>false</SharedDoc>
  <HLinks>
    <vt:vector size="18" baseType="variant">
      <vt:variant>
        <vt:i4>5767257</vt:i4>
      </vt:variant>
      <vt:variant>
        <vt:i4>6</vt:i4>
      </vt:variant>
      <vt:variant>
        <vt:i4>0</vt:i4>
      </vt:variant>
      <vt:variant>
        <vt:i4>5</vt:i4>
      </vt:variant>
      <vt:variant>
        <vt:lpwstr>http://www.manipurtenders.gov.in/</vt:lpwstr>
      </vt:variant>
      <vt:variant>
        <vt:lpwstr/>
      </vt:variant>
      <vt:variant>
        <vt:i4>1376295</vt:i4>
      </vt:variant>
      <vt:variant>
        <vt:i4>3</vt:i4>
      </vt:variant>
      <vt:variant>
        <vt:i4>0</vt:i4>
      </vt:variant>
      <vt:variant>
        <vt:i4>5</vt:i4>
      </vt:variant>
      <vt:variant>
        <vt:lpwstr>mailto:manipurtsm@gmail.com</vt:lpwstr>
      </vt:variant>
      <vt:variant>
        <vt:lpwstr/>
      </vt:variant>
      <vt:variant>
        <vt:i4>6160406</vt:i4>
      </vt:variant>
      <vt:variant>
        <vt:i4>0</vt:i4>
      </vt:variant>
      <vt:variant>
        <vt:i4>0</vt:i4>
      </vt:variant>
      <vt:variant>
        <vt:i4>5</vt:i4>
      </vt:variant>
      <vt:variant>
        <vt:lpwstr>https://www.manipurportal.mn.gov.in/portal/portal/StatePortal/default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power user</dc:creator>
  <cp:lastModifiedBy>power user</cp:lastModifiedBy>
  <cp:revision>6</cp:revision>
  <cp:lastPrinted>2015-05-20T21:49:00Z</cp:lastPrinted>
  <dcterms:created xsi:type="dcterms:W3CDTF">2015-05-07T19:49:00Z</dcterms:created>
  <dcterms:modified xsi:type="dcterms:W3CDTF">2015-05-20T21:56:00Z</dcterms:modified>
</cp:coreProperties>
</file>